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2"/>
        <w:tblW w:w="0" w:type="auto"/>
        <w:tblLook w:val="04A0" w:firstRow="1" w:lastRow="0" w:firstColumn="1" w:lastColumn="0" w:noHBand="0" w:noVBand="1"/>
      </w:tblPr>
      <w:tblGrid>
        <w:gridCol w:w="3528"/>
        <w:gridCol w:w="6048"/>
      </w:tblGrid>
      <w:tr w:rsidR="0028585F" w:rsidTr="002922B5">
        <w:trPr>
          <w:cnfStyle w:val="100000000000" w:firstRow="1" w:lastRow="0" w:firstColumn="0" w:lastColumn="0" w:oddVBand="0" w:evenVBand="0" w:oddHBand="0" w:evenHBand="0" w:firstRowFirstColumn="0" w:firstRowLastColumn="0" w:lastRowFirstColumn="0" w:lastRowLastColumn="0"/>
          <w:trHeight w:val="2680"/>
        </w:trPr>
        <w:tc>
          <w:tcPr>
            <w:cnfStyle w:val="001000000000" w:firstRow="0" w:lastRow="0" w:firstColumn="1" w:lastColumn="0" w:oddVBand="0" w:evenVBand="0" w:oddHBand="0" w:evenHBand="0" w:firstRowFirstColumn="0" w:firstRowLastColumn="0" w:lastRowFirstColumn="0" w:lastRowLastColumn="0"/>
            <w:tcW w:w="3528" w:type="dxa"/>
          </w:tcPr>
          <w:p w:rsidR="0028585F" w:rsidRDefault="006D33F5">
            <w:r>
              <w:rPr>
                <w:noProof/>
              </w:rPr>
              <w:drawing>
                <wp:inline distT="0" distB="0" distL="0" distR="0">
                  <wp:extent cx="1522671" cy="1913108"/>
                  <wp:effectExtent l="19050" t="0" r="1329" b="0"/>
                  <wp:docPr id="1" name="Picture 0" descr="cfrayai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ayaiken.jpg"/>
                          <pic:cNvPicPr/>
                        </pic:nvPicPr>
                        <pic:blipFill>
                          <a:blip r:embed="rId6" cstate="print"/>
                          <a:srcRect t="15888"/>
                          <a:stretch>
                            <a:fillRect/>
                          </a:stretch>
                        </pic:blipFill>
                        <pic:spPr>
                          <a:xfrm>
                            <a:off x="0" y="0"/>
                            <a:ext cx="1523270" cy="1913860"/>
                          </a:xfrm>
                          <a:prstGeom prst="rect">
                            <a:avLst/>
                          </a:prstGeom>
                        </pic:spPr>
                      </pic:pic>
                    </a:graphicData>
                  </a:graphic>
                </wp:inline>
              </w:drawing>
            </w:r>
          </w:p>
        </w:tc>
        <w:tc>
          <w:tcPr>
            <w:tcW w:w="6048" w:type="dxa"/>
          </w:tcPr>
          <w:p w:rsidR="0028585F" w:rsidRPr="00D22E7B" w:rsidRDefault="00BF1CDE">
            <w:pPr>
              <w:cnfStyle w:val="100000000000" w:firstRow="1" w:lastRow="0" w:firstColumn="0" w:lastColumn="0" w:oddVBand="0" w:evenVBand="0" w:oddHBand="0" w:evenHBand="0" w:firstRowFirstColumn="0" w:firstRowLastColumn="0" w:lastRowFirstColumn="0" w:lastRowLastColumn="0"/>
              <w:rPr>
                <w:rFonts w:ascii="Copperplate Gothic Light" w:hAnsi="Copperplate Gothic Light"/>
              </w:rPr>
            </w:pPr>
            <w:r w:rsidRPr="00D22E7B">
              <w:rPr>
                <w:rFonts w:ascii="Copperplate Gothic Light" w:hAnsi="Copperplate Gothic Light"/>
              </w:rPr>
              <w:t>Dr. Christine Fray-Aiken</w:t>
            </w:r>
          </w:p>
          <w:p w:rsidR="00BF1CDE" w:rsidRPr="00773F50" w:rsidRDefault="00BF1CDE">
            <w:pPr>
              <w:cnfStyle w:val="100000000000" w:firstRow="1" w:lastRow="0" w:firstColumn="0" w:lastColumn="0" w:oddVBand="0" w:evenVBand="0" w:oddHBand="0" w:evenHBand="0" w:firstRowFirstColumn="0" w:firstRowLastColumn="0" w:lastRowFirstColumn="0" w:lastRowLastColumn="0"/>
              <w:rPr>
                <w:rFonts w:ascii="Copperplate Gothic Light" w:hAnsi="Copperplate Gothic Light"/>
              </w:rPr>
            </w:pPr>
            <w:r w:rsidRPr="00773F50">
              <w:rPr>
                <w:rFonts w:ascii="Copperplate Gothic Light" w:hAnsi="Copperplate Gothic Light"/>
              </w:rPr>
              <w:t xml:space="preserve">Lecturer and DL Liaison </w:t>
            </w:r>
            <w:r w:rsidR="001C6C75">
              <w:rPr>
                <w:rFonts w:ascii="Copperplate Gothic Light" w:hAnsi="Copperplate Gothic Light"/>
              </w:rPr>
              <w:t xml:space="preserve"> OFFICER</w:t>
            </w:r>
            <w:r w:rsidRPr="00773F50">
              <w:rPr>
                <w:rFonts w:ascii="Copperplate Gothic Light" w:hAnsi="Copperplate Gothic Light"/>
              </w:rPr>
              <w:t>, College of Health Sciences</w:t>
            </w:r>
          </w:p>
          <w:p w:rsidR="00BF1CDE" w:rsidRPr="009275E3" w:rsidRDefault="00BF1CDE">
            <w:pPr>
              <w:cnfStyle w:val="100000000000" w:firstRow="1" w:lastRow="0" w:firstColumn="0" w:lastColumn="0" w:oddVBand="0" w:evenVBand="0" w:oddHBand="0" w:evenHBand="0" w:firstRowFirstColumn="0" w:firstRowLastColumn="0" w:lastRowFirstColumn="0" w:lastRowLastColumn="0"/>
              <w:rPr>
                <w:sz w:val="16"/>
                <w:szCs w:val="16"/>
              </w:rPr>
            </w:pPr>
          </w:p>
          <w:p w:rsidR="00D42B6B" w:rsidRDefault="00BF1CDE" w:rsidP="00D42B6B">
            <w:pPr>
              <w:cnfStyle w:val="100000000000" w:firstRow="1" w:lastRow="0" w:firstColumn="0" w:lastColumn="0" w:oddVBand="0" w:evenVBand="0" w:oddHBand="0" w:evenHBand="0" w:firstRowFirstColumn="0" w:firstRowLastColumn="0" w:lastRowFirstColumn="0" w:lastRowLastColumn="0"/>
              <w:rPr>
                <w:rFonts w:ascii="Rockwell" w:hAnsi="Rockwell"/>
                <w:b w:val="0"/>
                <w:color w:val="auto"/>
                <w:sz w:val="19"/>
                <w:szCs w:val="19"/>
              </w:rPr>
            </w:pPr>
            <w:r w:rsidRPr="00983AAD">
              <w:rPr>
                <w:rFonts w:ascii="Rockwell" w:hAnsi="Rockwell"/>
                <w:b w:val="0"/>
                <w:color w:val="auto"/>
                <w:sz w:val="19"/>
                <w:szCs w:val="19"/>
              </w:rPr>
              <w:t>Dr. Fray-Aiken was appointed the C</w:t>
            </w:r>
            <w:r w:rsidR="00D85FC8">
              <w:rPr>
                <w:rFonts w:ascii="Rockwell" w:hAnsi="Rockwell"/>
                <w:b w:val="0"/>
                <w:color w:val="auto"/>
                <w:sz w:val="19"/>
                <w:szCs w:val="19"/>
              </w:rPr>
              <w:t xml:space="preserve">ollege of </w:t>
            </w:r>
            <w:r w:rsidRPr="00983AAD">
              <w:rPr>
                <w:rFonts w:ascii="Rockwell" w:hAnsi="Rockwell"/>
                <w:b w:val="0"/>
                <w:color w:val="auto"/>
                <w:sz w:val="19"/>
                <w:szCs w:val="19"/>
              </w:rPr>
              <w:t>H</w:t>
            </w:r>
            <w:r w:rsidR="00D85FC8">
              <w:rPr>
                <w:rFonts w:ascii="Rockwell" w:hAnsi="Rockwell"/>
                <w:b w:val="0"/>
                <w:color w:val="auto"/>
                <w:sz w:val="19"/>
                <w:szCs w:val="19"/>
              </w:rPr>
              <w:t xml:space="preserve">ealth </w:t>
            </w:r>
            <w:r w:rsidRPr="00983AAD">
              <w:rPr>
                <w:rFonts w:ascii="Rockwell" w:hAnsi="Rockwell"/>
                <w:b w:val="0"/>
                <w:color w:val="auto"/>
                <w:sz w:val="19"/>
                <w:szCs w:val="19"/>
              </w:rPr>
              <w:t>S</w:t>
            </w:r>
            <w:r w:rsidR="00D85FC8">
              <w:rPr>
                <w:rFonts w:ascii="Rockwell" w:hAnsi="Rockwell"/>
                <w:b w:val="0"/>
                <w:color w:val="auto"/>
                <w:sz w:val="19"/>
                <w:szCs w:val="19"/>
              </w:rPr>
              <w:t>ciences</w:t>
            </w:r>
            <w:r w:rsidRPr="00983AAD">
              <w:rPr>
                <w:rFonts w:ascii="Rockwell" w:hAnsi="Rockwell"/>
                <w:b w:val="0"/>
                <w:color w:val="auto"/>
                <w:sz w:val="19"/>
                <w:szCs w:val="19"/>
              </w:rPr>
              <w:t xml:space="preserve"> </w:t>
            </w:r>
            <w:r w:rsidR="00D85FC8">
              <w:rPr>
                <w:rFonts w:ascii="Rockwell" w:hAnsi="Rockwell"/>
                <w:b w:val="0"/>
                <w:color w:val="auto"/>
                <w:sz w:val="19"/>
                <w:szCs w:val="19"/>
              </w:rPr>
              <w:t xml:space="preserve">DL </w:t>
            </w:r>
            <w:r w:rsidRPr="00983AAD">
              <w:rPr>
                <w:rFonts w:ascii="Rockwell" w:hAnsi="Rockwell"/>
                <w:b w:val="0"/>
                <w:color w:val="auto"/>
                <w:sz w:val="19"/>
                <w:szCs w:val="19"/>
              </w:rPr>
              <w:t xml:space="preserve">Liaison </w:t>
            </w:r>
            <w:r w:rsidR="00D85FC8">
              <w:rPr>
                <w:rFonts w:ascii="Rockwell" w:hAnsi="Rockwell"/>
                <w:b w:val="0"/>
                <w:color w:val="auto"/>
                <w:sz w:val="19"/>
                <w:szCs w:val="19"/>
              </w:rPr>
              <w:t xml:space="preserve">Officer </w:t>
            </w:r>
            <w:r w:rsidRPr="00983AAD">
              <w:rPr>
                <w:rFonts w:ascii="Rockwell" w:hAnsi="Rockwell"/>
                <w:b w:val="0"/>
                <w:color w:val="auto"/>
                <w:sz w:val="19"/>
                <w:szCs w:val="19"/>
              </w:rPr>
              <w:t xml:space="preserve">in </w:t>
            </w:r>
            <w:r w:rsidR="00880F51" w:rsidRPr="00983AAD">
              <w:rPr>
                <w:rFonts w:ascii="Rockwell" w:hAnsi="Rockwell"/>
                <w:b w:val="0"/>
                <w:color w:val="auto"/>
                <w:sz w:val="19"/>
                <w:szCs w:val="19"/>
              </w:rPr>
              <w:t>September 2010</w:t>
            </w:r>
            <w:r w:rsidR="00880F51" w:rsidRPr="009275E3">
              <w:rPr>
                <w:rFonts w:ascii="Rockwell" w:hAnsi="Rockwell"/>
                <w:b w:val="0"/>
                <w:color w:val="auto"/>
                <w:sz w:val="19"/>
                <w:szCs w:val="19"/>
              </w:rPr>
              <w:t xml:space="preserve">. </w:t>
            </w:r>
            <w:r w:rsidR="009275E3" w:rsidRPr="009275E3">
              <w:rPr>
                <w:rFonts w:ascii="Rockwell" w:hAnsi="Rockwell"/>
                <w:b w:val="0"/>
                <w:color w:val="auto"/>
                <w:sz w:val="19"/>
                <w:szCs w:val="19"/>
              </w:rPr>
              <w:t>Dr. Fray-Aiken</w:t>
            </w:r>
            <w:r w:rsidR="009275E3">
              <w:rPr>
                <w:rFonts w:ascii="Rockwell" w:hAnsi="Rockwell"/>
                <w:b w:val="0"/>
                <w:color w:val="auto"/>
                <w:sz w:val="19"/>
                <w:szCs w:val="19"/>
              </w:rPr>
              <w:t xml:space="preserve"> is enthused by techno</w:t>
            </w:r>
            <w:r w:rsidR="00D85FC8">
              <w:rPr>
                <w:rFonts w:ascii="Rockwell" w:hAnsi="Rockwell"/>
                <w:b w:val="0"/>
                <w:color w:val="auto"/>
                <w:sz w:val="19"/>
                <w:szCs w:val="19"/>
              </w:rPr>
              <w:t xml:space="preserve">logy and has been incorporating </w:t>
            </w:r>
            <w:r w:rsidR="009275E3">
              <w:rPr>
                <w:rFonts w:ascii="Rockwell" w:hAnsi="Rockwell"/>
                <w:b w:val="0"/>
                <w:color w:val="auto"/>
                <w:sz w:val="19"/>
                <w:szCs w:val="19"/>
              </w:rPr>
              <w:t xml:space="preserve">animation, video clips, among other resources in her lecture sessions since 2006. </w:t>
            </w:r>
            <w:r w:rsidR="00A01837">
              <w:rPr>
                <w:rFonts w:ascii="Rockwell" w:hAnsi="Rockwell"/>
                <w:b w:val="0"/>
                <w:color w:val="auto"/>
                <w:sz w:val="19"/>
                <w:szCs w:val="19"/>
              </w:rPr>
              <w:t>Her role involves coordinating training sessions for faculty</w:t>
            </w:r>
            <w:r w:rsidR="00D42B6B">
              <w:rPr>
                <w:rFonts w:ascii="Rockwell" w:hAnsi="Rockwell"/>
                <w:b w:val="0"/>
                <w:color w:val="auto"/>
                <w:sz w:val="19"/>
                <w:szCs w:val="19"/>
              </w:rPr>
              <w:t xml:space="preserve"> and </w:t>
            </w:r>
            <w:r w:rsidR="00D85FC8">
              <w:rPr>
                <w:rFonts w:ascii="Rockwell" w:hAnsi="Rockwell"/>
                <w:b w:val="0"/>
                <w:color w:val="auto"/>
                <w:sz w:val="19"/>
                <w:szCs w:val="19"/>
              </w:rPr>
              <w:t xml:space="preserve">facilitating access </w:t>
            </w:r>
            <w:r w:rsidR="00064E5F">
              <w:rPr>
                <w:rFonts w:ascii="Rockwell" w:hAnsi="Rockwell"/>
                <w:b w:val="0"/>
                <w:color w:val="auto"/>
                <w:sz w:val="19"/>
                <w:szCs w:val="19"/>
              </w:rPr>
              <w:t>to modules</w:t>
            </w:r>
            <w:r w:rsidR="00D42B6B">
              <w:rPr>
                <w:rFonts w:ascii="Rockwell" w:hAnsi="Rockwell"/>
                <w:b w:val="0"/>
                <w:color w:val="auto"/>
                <w:sz w:val="19"/>
                <w:szCs w:val="19"/>
              </w:rPr>
              <w:t xml:space="preserve">. </w:t>
            </w:r>
          </w:p>
          <w:p w:rsidR="00D42B6B" w:rsidRDefault="00D42B6B" w:rsidP="00D42B6B">
            <w:pPr>
              <w:cnfStyle w:val="100000000000" w:firstRow="1" w:lastRow="0" w:firstColumn="0" w:lastColumn="0" w:oddVBand="0" w:evenVBand="0" w:oddHBand="0" w:evenHBand="0" w:firstRowFirstColumn="0" w:firstRowLastColumn="0" w:lastRowFirstColumn="0" w:lastRowLastColumn="0"/>
              <w:rPr>
                <w:rFonts w:ascii="Rockwell" w:hAnsi="Rockwell"/>
                <w:b w:val="0"/>
                <w:color w:val="auto"/>
                <w:sz w:val="19"/>
                <w:szCs w:val="19"/>
              </w:rPr>
            </w:pPr>
          </w:p>
          <w:p w:rsidR="00BF1CDE" w:rsidRPr="00983AAD" w:rsidRDefault="003A77CC" w:rsidP="00203B97">
            <w:pPr>
              <w:cnfStyle w:val="100000000000" w:firstRow="1" w:lastRow="0" w:firstColumn="0" w:lastColumn="0" w:oddVBand="0" w:evenVBand="0" w:oddHBand="0" w:evenHBand="0" w:firstRowFirstColumn="0" w:firstRowLastColumn="0" w:lastRowFirstColumn="0" w:lastRowLastColumn="0"/>
              <w:rPr>
                <w:rFonts w:ascii="Rockwell" w:hAnsi="Rockwell"/>
                <w:b w:val="0"/>
                <w:sz w:val="19"/>
                <w:szCs w:val="19"/>
              </w:rPr>
            </w:pPr>
            <w:r>
              <w:rPr>
                <w:rFonts w:ascii="Rockwell" w:hAnsi="Rockwell"/>
                <w:b w:val="0"/>
                <w:color w:val="auto"/>
                <w:sz w:val="19"/>
                <w:szCs w:val="19"/>
              </w:rPr>
              <w:t>Dr. Fray-Aiken</w:t>
            </w:r>
            <w:r w:rsidR="002A4B21">
              <w:rPr>
                <w:rFonts w:ascii="Rockwell" w:hAnsi="Rockwell"/>
                <w:b w:val="0"/>
                <w:color w:val="auto"/>
                <w:sz w:val="19"/>
                <w:szCs w:val="19"/>
              </w:rPr>
              <w:t xml:space="preserve"> notes that </w:t>
            </w:r>
            <w:r w:rsidR="00203B97">
              <w:rPr>
                <w:rFonts w:ascii="Rockwell" w:hAnsi="Rockwell"/>
                <w:b w:val="0"/>
                <w:color w:val="auto"/>
                <w:sz w:val="19"/>
                <w:szCs w:val="19"/>
              </w:rPr>
              <w:t xml:space="preserve">there </w:t>
            </w:r>
            <w:r w:rsidR="002A4B21">
              <w:rPr>
                <w:rFonts w:ascii="Rockwell" w:hAnsi="Rockwell"/>
                <w:b w:val="0"/>
                <w:color w:val="auto"/>
                <w:sz w:val="19"/>
                <w:szCs w:val="19"/>
              </w:rPr>
              <w:t xml:space="preserve">has </w:t>
            </w:r>
            <w:r w:rsidR="00203B97">
              <w:rPr>
                <w:rFonts w:ascii="Rockwell" w:hAnsi="Rockwell"/>
                <w:b w:val="0"/>
                <w:color w:val="auto"/>
                <w:sz w:val="19"/>
                <w:szCs w:val="19"/>
              </w:rPr>
              <w:t xml:space="preserve">been </w:t>
            </w:r>
            <w:r w:rsidR="002A4B21">
              <w:rPr>
                <w:rFonts w:ascii="Rockwell" w:hAnsi="Rockwell"/>
                <w:b w:val="0"/>
                <w:color w:val="auto"/>
                <w:sz w:val="19"/>
                <w:szCs w:val="19"/>
              </w:rPr>
              <w:t>a positive change in faculty attitude and acceptance toward integrating technology into the teaching and learning process b</w:t>
            </w:r>
            <w:r w:rsidR="00203B97">
              <w:rPr>
                <w:rFonts w:ascii="Rockwell" w:hAnsi="Rockwell"/>
                <w:b w:val="0"/>
                <w:color w:val="auto"/>
                <w:sz w:val="19"/>
                <w:szCs w:val="19"/>
              </w:rPr>
              <w:t xml:space="preserve">ased on the increasing </w:t>
            </w:r>
            <w:r w:rsidR="002A4B21">
              <w:rPr>
                <w:rFonts w:ascii="Rockwell" w:hAnsi="Rockwell"/>
                <w:b w:val="0"/>
                <w:color w:val="auto"/>
                <w:sz w:val="19"/>
                <w:szCs w:val="19"/>
              </w:rPr>
              <w:t>number of modules with an online presence</w:t>
            </w:r>
            <w:r w:rsidR="00203B97">
              <w:rPr>
                <w:rFonts w:ascii="Rockwell" w:hAnsi="Rockwell"/>
                <w:b w:val="0"/>
                <w:color w:val="auto"/>
                <w:sz w:val="19"/>
                <w:szCs w:val="19"/>
              </w:rPr>
              <w:t xml:space="preserve"> in the College</w:t>
            </w:r>
            <w:r w:rsidR="002A4B21">
              <w:rPr>
                <w:rFonts w:ascii="Rockwell" w:hAnsi="Rockwell"/>
                <w:b w:val="0"/>
                <w:color w:val="auto"/>
                <w:sz w:val="19"/>
                <w:szCs w:val="19"/>
              </w:rPr>
              <w:t>.</w:t>
            </w:r>
            <w:r w:rsidR="009C1169">
              <w:rPr>
                <w:rFonts w:ascii="Rockwell" w:hAnsi="Rockwell"/>
                <w:b w:val="0"/>
                <w:color w:val="auto"/>
                <w:sz w:val="19"/>
                <w:szCs w:val="19"/>
              </w:rPr>
              <w:t xml:space="preserve"> </w:t>
            </w:r>
            <w:r w:rsidR="00D42B6B">
              <w:rPr>
                <w:rFonts w:ascii="Rockwell" w:hAnsi="Rockwell"/>
                <w:b w:val="0"/>
                <w:color w:val="auto"/>
                <w:sz w:val="19"/>
                <w:szCs w:val="19"/>
              </w:rPr>
              <w:t xml:space="preserve"> </w:t>
            </w:r>
            <w:r w:rsidR="00A01837">
              <w:rPr>
                <w:rFonts w:ascii="Rockwell" w:hAnsi="Rockwell"/>
                <w:b w:val="0"/>
                <w:color w:val="auto"/>
                <w:sz w:val="19"/>
                <w:szCs w:val="19"/>
              </w:rPr>
              <w:t xml:space="preserve"> </w:t>
            </w:r>
            <w:r w:rsidR="009275E3">
              <w:rPr>
                <w:rFonts w:ascii="Rockwell" w:hAnsi="Rockwell"/>
                <w:b w:val="0"/>
                <w:color w:val="auto"/>
                <w:sz w:val="19"/>
                <w:szCs w:val="19"/>
              </w:rPr>
              <w:t xml:space="preserve">  </w:t>
            </w:r>
            <w:r w:rsidR="009275E3">
              <w:rPr>
                <w:rFonts w:ascii="Rockwell" w:hAnsi="Rockwell"/>
                <w:b w:val="0"/>
                <w:sz w:val="19"/>
                <w:szCs w:val="19"/>
              </w:rPr>
              <w:t xml:space="preserve"> </w:t>
            </w:r>
          </w:p>
        </w:tc>
      </w:tr>
    </w:tbl>
    <w:p w:rsidR="002B6D99" w:rsidRDefault="002B6D99"/>
    <w:p w:rsidR="00623DE7" w:rsidRDefault="00623DE7" w:rsidP="00623DE7">
      <w:pPr>
        <w:pStyle w:val="NormalWeb"/>
        <w:rPr>
          <w:rFonts w:ascii="Tahoma" w:hAnsi="Tahoma" w:cs="Tahoma"/>
          <w:color w:val="000000"/>
          <w:sz w:val="20"/>
          <w:szCs w:val="20"/>
        </w:rPr>
      </w:pPr>
      <w:r>
        <w:rPr>
          <w:rFonts w:ascii="Tahoma" w:hAnsi="Tahoma" w:cs="Tahoma"/>
          <w:color w:val="000000"/>
          <w:sz w:val="20"/>
          <w:szCs w:val="20"/>
        </w:rPr>
        <w:t> </w:t>
      </w:r>
    </w:p>
    <w:p w:rsidR="00623DE7" w:rsidRDefault="00623DE7" w:rsidP="00623DE7">
      <w:pPr>
        <w:pStyle w:val="NormalWeb"/>
        <w:rPr>
          <w:rFonts w:ascii="Tahoma" w:hAnsi="Tahoma" w:cs="Tahoma"/>
          <w:color w:val="000000"/>
          <w:sz w:val="20"/>
          <w:szCs w:val="20"/>
        </w:rPr>
      </w:pPr>
    </w:p>
    <w:tbl>
      <w:tblPr>
        <w:tblStyle w:val="LightShading-Accent3"/>
        <w:tblW w:w="0" w:type="auto"/>
        <w:tblLook w:val="04A0" w:firstRow="1" w:lastRow="0" w:firstColumn="1" w:lastColumn="0" w:noHBand="0" w:noVBand="1"/>
      </w:tblPr>
      <w:tblGrid>
        <w:gridCol w:w="6678"/>
        <w:gridCol w:w="2898"/>
      </w:tblGrid>
      <w:tr w:rsidR="00623DE7" w:rsidTr="00C869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rsidR="00623DE7" w:rsidRPr="00C17D86" w:rsidRDefault="00623DE7" w:rsidP="00C869D1">
            <w:pPr>
              <w:jc w:val="both"/>
              <w:rPr>
                <w:rFonts w:ascii="Copperplate Gothic Light" w:eastAsia="Calibri" w:hAnsi="Copperplate Gothic Light" w:cs="Arial"/>
                <w:color w:val="4F6228" w:themeColor="accent3" w:themeShade="80"/>
              </w:rPr>
            </w:pPr>
            <w:r w:rsidRPr="00C17D86">
              <w:rPr>
                <w:rFonts w:ascii="Copperplate Gothic Light" w:eastAsia="Calibri" w:hAnsi="Copperplate Gothic Light" w:cs="Arial"/>
                <w:color w:val="4F6228" w:themeColor="accent3" w:themeShade="80"/>
              </w:rPr>
              <w:t xml:space="preserve">Ms. </w:t>
            </w:r>
            <w:r>
              <w:rPr>
                <w:rFonts w:ascii="Copperplate Gothic Light" w:eastAsia="Calibri" w:hAnsi="Copperplate Gothic Light" w:cs="Arial"/>
                <w:color w:val="4F6228" w:themeColor="accent3" w:themeShade="80"/>
              </w:rPr>
              <w:t>Christine O’Sullivan</w:t>
            </w:r>
          </w:p>
          <w:p w:rsidR="00623DE7" w:rsidRPr="00C17D86" w:rsidRDefault="00623DE7" w:rsidP="00C869D1">
            <w:pPr>
              <w:jc w:val="both"/>
              <w:rPr>
                <w:rFonts w:ascii="Copperplate Gothic Light" w:eastAsia="Calibri" w:hAnsi="Copperplate Gothic Light" w:cs="Arial"/>
                <w:color w:val="4F6228" w:themeColor="accent3" w:themeShade="80"/>
              </w:rPr>
            </w:pPr>
            <w:r w:rsidRPr="00C17D86">
              <w:rPr>
                <w:rFonts w:ascii="Copperplate Gothic Light" w:eastAsia="Calibri" w:hAnsi="Copperplate Gothic Light" w:cs="Arial"/>
                <w:color w:val="4F6228" w:themeColor="accent3" w:themeShade="80"/>
              </w:rPr>
              <w:t>Lecturer and DL Liaison Officer</w:t>
            </w:r>
          </w:p>
          <w:p w:rsidR="00623DE7" w:rsidRDefault="00623DE7" w:rsidP="00C869D1">
            <w:pPr>
              <w:jc w:val="both"/>
              <w:rPr>
                <w:rFonts w:ascii="Calibri" w:eastAsia="Calibri" w:hAnsi="Calibri" w:cs="Arial"/>
                <w:color w:val="000000"/>
              </w:rPr>
            </w:pPr>
            <w:r w:rsidRPr="00C17D86">
              <w:rPr>
                <w:rFonts w:ascii="Copperplate Gothic Light" w:eastAsia="Calibri" w:hAnsi="Copperplate Gothic Light" w:cs="Arial"/>
                <w:color w:val="4F6228" w:themeColor="accent3" w:themeShade="80"/>
              </w:rPr>
              <w:t>Faculty of Science &amp; Sport</w:t>
            </w:r>
          </w:p>
          <w:p w:rsidR="00623DE7" w:rsidRDefault="00623DE7" w:rsidP="00C869D1">
            <w:pPr>
              <w:jc w:val="both"/>
              <w:rPr>
                <w:rFonts w:ascii="Calibri" w:eastAsia="Calibri" w:hAnsi="Calibri" w:cs="Arial"/>
                <w:color w:val="000000"/>
              </w:rPr>
            </w:pPr>
          </w:p>
          <w:p w:rsidR="00623DE7" w:rsidRPr="00AB4DFB" w:rsidRDefault="00623DE7" w:rsidP="00C869D1">
            <w:pPr>
              <w:jc w:val="both"/>
              <w:rPr>
                <w:rFonts w:ascii="Rockwell" w:eastAsia="Calibri" w:hAnsi="Rockwell" w:cs="Arial"/>
                <w:b w:val="0"/>
                <w:color w:val="000000"/>
                <w:sz w:val="19"/>
                <w:szCs w:val="19"/>
              </w:rPr>
            </w:pPr>
            <w:r w:rsidRPr="00AB4DFB">
              <w:rPr>
                <w:rFonts w:ascii="Rockwell" w:hAnsi="Rockwell"/>
                <w:b w:val="0"/>
                <w:color w:val="000000"/>
                <w:sz w:val="19"/>
                <w:szCs w:val="19"/>
              </w:rPr>
              <w:t>Christine O’Sullivan has been the DL Liaison Officer for the Faculty of Science and Sport since September 2016.  She, in collaboration with the faculty’s Online Course Development Officer, is responsible for facilitating the creation of both web-assisted and fully online modules in the faculty and enhancing student learning through online applications.</w:t>
            </w:r>
          </w:p>
          <w:p w:rsidR="00623DE7" w:rsidRPr="00CE2E64" w:rsidRDefault="00623DE7" w:rsidP="00C869D1">
            <w:pPr>
              <w:jc w:val="both"/>
              <w:rPr>
                <w:rFonts w:ascii="Calibri" w:eastAsia="Calibri" w:hAnsi="Calibri" w:cs="Arial"/>
                <w:color w:val="000000"/>
              </w:rPr>
            </w:pPr>
          </w:p>
        </w:tc>
        <w:tc>
          <w:tcPr>
            <w:tcW w:w="2898" w:type="dxa"/>
          </w:tcPr>
          <w:p w:rsidR="00623DE7" w:rsidRPr="00CE2E64" w:rsidRDefault="00623DE7" w:rsidP="00C869D1">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Arial"/>
                <w:color w:val="000000"/>
              </w:rPr>
            </w:pPr>
            <w:r>
              <w:rPr>
                <w:rFonts w:ascii="Calibri" w:eastAsia="Calibri" w:hAnsi="Calibri" w:cs="Arial"/>
                <w:noProof/>
                <w:color w:val="000000"/>
              </w:rPr>
              <w:drawing>
                <wp:anchor distT="0" distB="0" distL="114300" distR="114300" simplePos="0" relativeHeight="251665408" behindDoc="0" locked="0" layoutInCell="1" allowOverlap="1" wp14:anchorId="7739D76B" wp14:editId="010A0B34">
                  <wp:simplePos x="0" y="0"/>
                  <wp:positionH relativeFrom="margin">
                    <wp:align>center</wp:align>
                  </wp:positionH>
                  <wp:positionV relativeFrom="margin">
                    <wp:align>top</wp:align>
                  </wp:positionV>
                  <wp:extent cx="1342390" cy="18948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ODL COMMUNICATION &amp; PROMOTIONAL TOOLS\ODL NEWSLETTER\Liaison Profile\2014-11-05 16.59.16.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43546" cy="18963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E2E64">
              <w:rPr>
                <w:rFonts w:ascii="Calibri" w:eastAsia="Calibri" w:hAnsi="Calibri" w:cs="Arial"/>
                <w:color w:val="000000"/>
              </w:rPr>
              <w:t xml:space="preserve"> </w:t>
            </w:r>
          </w:p>
        </w:tc>
        <w:bookmarkStart w:id="0" w:name="_GoBack"/>
        <w:bookmarkEnd w:id="0"/>
      </w:tr>
    </w:tbl>
    <w:p w:rsidR="006D33F5" w:rsidRDefault="006D33F5"/>
    <w:p w:rsidR="00623DE7" w:rsidRDefault="00623DE7"/>
    <w:p w:rsidR="00623DE7" w:rsidRDefault="00623DE7" w:rsidP="00623DE7">
      <w:pPr>
        <w:pStyle w:val="NormalWeb"/>
        <w:rPr>
          <w:rFonts w:ascii="Tahoma" w:hAnsi="Tahoma" w:cs="Tahoma"/>
          <w:color w:val="000000"/>
          <w:sz w:val="20"/>
          <w:szCs w:val="20"/>
        </w:rPr>
      </w:pPr>
    </w:p>
    <w:tbl>
      <w:tblPr>
        <w:tblStyle w:val="LightShading-Accent2"/>
        <w:tblW w:w="0" w:type="auto"/>
        <w:tblLook w:val="04A0" w:firstRow="1" w:lastRow="0" w:firstColumn="1" w:lastColumn="0" w:noHBand="0" w:noVBand="1"/>
      </w:tblPr>
      <w:tblGrid>
        <w:gridCol w:w="3438"/>
        <w:gridCol w:w="6138"/>
      </w:tblGrid>
      <w:tr w:rsidR="00623DE7" w:rsidTr="00C869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623DE7" w:rsidRDefault="00623DE7" w:rsidP="00C869D1">
            <w:pPr>
              <w:pStyle w:val="NormalWeb"/>
              <w:rPr>
                <w:rFonts w:ascii="Tahoma" w:hAnsi="Tahoma" w:cs="Tahoma"/>
                <w:color w:val="000000"/>
                <w:sz w:val="20"/>
                <w:szCs w:val="20"/>
              </w:rPr>
            </w:pPr>
            <w:r>
              <w:rPr>
                <w:rFonts w:ascii="Tahoma" w:hAnsi="Tahoma" w:cs="Tahoma"/>
                <w:noProof/>
                <w:color w:val="000000"/>
                <w:sz w:val="20"/>
                <w:szCs w:val="20"/>
              </w:rPr>
              <w:drawing>
                <wp:inline distT="0" distB="0" distL="0" distR="0" wp14:anchorId="4B5163A3" wp14:editId="0C683165">
                  <wp:extent cx="1660894" cy="1881963"/>
                  <wp:effectExtent l="19050" t="0" r="0" b="0"/>
                  <wp:docPr id="11" name="Picture 4" descr="mstewartmck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tewartmckoy.jpg"/>
                          <pic:cNvPicPr/>
                        </pic:nvPicPr>
                        <pic:blipFill>
                          <a:blip r:embed="rId8" cstate="print"/>
                          <a:stretch>
                            <a:fillRect/>
                          </a:stretch>
                        </pic:blipFill>
                        <pic:spPr>
                          <a:xfrm>
                            <a:off x="0" y="0"/>
                            <a:ext cx="1660275" cy="1881262"/>
                          </a:xfrm>
                          <a:prstGeom prst="rect">
                            <a:avLst/>
                          </a:prstGeom>
                        </pic:spPr>
                      </pic:pic>
                    </a:graphicData>
                  </a:graphic>
                </wp:inline>
              </w:drawing>
            </w:r>
          </w:p>
        </w:tc>
        <w:tc>
          <w:tcPr>
            <w:tcW w:w="6138" w:type="dxa"/>
          </w:tcPr>
          <w:p w:rsidR="00623DE7" w:rsidRPr="00773F50" w:rsidRDefault="00623DE7" w:rsidP="00C869D1">
            <w:pPr>
              <w:pStyle w:val="NormalWeb"/>
              <w:cnfStyle w:val="100000000000" w:firstRow="1" w:lastRow="0" w:firstColumn="0" w:lastColumn="0" w:oddVBand="0" w:evenVBand="0" w:oddHBand="0" w:evenHBand="0" w:firstRowFirstColumn="0" w:firstRowLastColumn="0" w:lastRowFirstColumn="0" w:lastRowLastColumn="0"/>
              <w:rPr>
                <w:rFonts w:ascii="Copperplate Gothic Light" w:hAnsi="Copperplate Gothic Light" w:cs="Tahoma"/>
              </w:rPr>
            </w:pPr>
            <w:r w:rsidRPr="00773F50">
              <w:rPr>
                <w:rFonts w:ascii="Copperplate Gothic Light" w:hAnsi="Copperplate Gothic Light" w:cs="Tahoma"/>
              </w:rPr>
              <w:t>Mrs. Michelle Stewart-McKoy</w:t>
            </w:r>
          </w:p>
          <w:p w:rsidR="00623DE7" w:rsidRPr="00126E98" w:rsidRDefault="00623DE7" w:rsidP="00C869D1">
            <w:pPr>
              <w:pStyle w:val="NormalWeb"/>
              <w:cnfStyle w:val="100000000000" w:firstRow="1" w:lastRow="0" w:firstColumn="0" w:lastColumn="0" w:oddVBand="0" w:evenVBand="0" w:oddHBand="0" w:evenHBand="0" w:firstRowFirstColumn="0" w:firstRowLastColumn="0" w:lastRowFirstColumn="0" w:lastRowLastColumn="0"/>
              <w:rPr>
                <w:rFonts w:ascii="Copperplate Gothic Light" w:hAnsi="Copperplate Gothic Light"/>
                <w:b w:val="0"/>
                <w:sz w:val="18"/>
                <w:szCs w:val="18"/>
              </w:rPr>
            </w:pPr>
            <w:r w:rsidRPr="00126E98">
              <w:rPr>
                <w:rFonts w:ascii="Copperplate Gothic Light" w:hAnsi="Copperplate Gothic Light"/>
                <w:b w:val="0"/>
                <w:sz w:val="18"/>
                <w:szCs w:val="18"/>
              </w:rPr>
              <w:t>Lecturer and DL Liaison OFFICER</w:t>
            </w:r>
            <w:r>
              <w:rPr>
                <w:rFonts w:ascii="Copperplate Gothic Light" w:hAnsi="Copperplate Gothic Light"/>
                <w:sz w:val="18"/>
                <w:szCs w:val="18"/>
              </w:rPr>
              <w:t xml:space="preserve"> </w:t>
            </w:r>
            <w:r w:rsidRPr="00126E98">
              <w:rPr>
                <w:rFonts w:ascii="Copperplate Gothic Light" w:hAnsi="Copperplate Gothic Light"/>
                <w:i/>
                <w:sz w:val="18"/>
                <w:szCs w:val="18"/>
                <w:u w:val="single"/>
              </w:rPr>
              <w:t>(</w:t>
            </w:r>
            <w:proofErr w:type="spellStart"/>
            <w:r w:rsidRPr="00126E98">
              <w:rPr>
                <w:rFonts w:ascii="Copperplate Gothic Light" w:hAnsi="Copperplate Gothic Light"/>
                <w:i/>
                <w:sz w:val="18"/>
                <w:szCs w:val="18"/>
                <w:u w:val="single"/>
              </w:rPr>
              <w:t>OutGoing</w:t>
            </w:r>
            <w:proofErr w:type="spellEnd"/>
            <w:r w:rsidRPr="00126E98">
              <w:rPr>
                <w:rFonts w:ascii="Copperplate Gothic Light" w:hAnsi="Copperplate Gothic Light"/>
                <w:i/>
                <w:sz w:val="18"/>
                <w:szCs w:val="18"/>
                <w:u w:val="single"/>
              </w:rPr>
              <w:t>)</w:t>
            </w:r>
            <w:r w:rsidRPr="00773F50">
              <w:rPr>
                <w:rFonts w:ascii="Copperplate Gothic Light" w:hAnsi="Copperplate Gothic Light"/>
                <w:sz w:val="18"/>
                <w:szCs w:val="18"/>
              </w:rPr>
              <w:t xml:space="preserve">, </w:t>
            </w:r>
            <w:r w:rsidRPr="00126E98">
              <w:rPr>
                <w:rFonts w:ascii="Copperplate Gothic Light" w:hAnsi="Copperplate Gothic Light"/>
                <w:b w:val="0"/>
                <w:sz w:val="18"/>
                <w:szCs w:val="18"/>
              </w:rPr>
              <w:t>Faculty of Education &amp; Liberal Studies</w:t>
            </w:r>
          </w:p>
          <w:p w:rsidR="00623DE7" w:rsidRPr="00D22E7B" w:rsidRDefault="00623DE7" w:rsidP="00C869D1">
            <w:pPr>
              <w:pStyle w:val="NormalWeb"/>
              <w:cnfStyle w:val="100000000000" w:firstRow="1" w:lastRow="0" w:firstColumn="0" w:lastColumn="0" w:oddVBand="0" w:evenVBand="0" w:oddHBand="0" w:evenHBand="0" w:firstRowFirstColumn="0" w:firstRowLastColumn="0" w:lastRowFirstColumn="0" w:lastRowLastColumn="0"/>
              <w:rPr>
                <w:sz w:val="18"/>
                <w:szCs w:val="18"/>
              </w:rPr>
            </w:pPr>
          </w:p>
          <w:p w:rsidR="00623DE7" w:rsidRDefault="00623DE7" w:rsidP="00C869D1">
            <w:pPr>
              <w:pStyle w:val="NormalWeb"/>
              <w:cnfStyle w:val="100000000000" w:firstRow="1" w:lastRow="0" w:firstColumn="0" w:lastColumn="0" w:oddVBand="0" w:evenVBand="0" w:oddHBand="0" w:evenHBand="0" w:firstRowFirstColumn="0" w:firstRowLastColumn="0" w:lastRowFirstColumn="0" w:lastRowLastColumn="0"/>
              <w:rPr>
                <w:rFonts w:ascii="Rockwell" w:hAnsi="Rockwell"/>
                <w:b w:val="0"/>
                <w:color w:val="000000"/>
                <w:sz w:val="19"/>
                <w:szCs w:val="19"/>
              </w:rPr>
            </w:pPr>
            <w:r w:rsidRPr="00D85FC8">
              <w:rPr>
                <w:rFonts w:ascii="Rockwell" w:hAnsi="Rockwell"/>
                <w:b w:val="0"/>
                <w:color w:val="000000"/>
                <w:sz w:val="19"/>
                <w:szCs w:val="19"/>
              </w:rPr>
              <w:t xml:space="preserve">Mrs Stewart-McKoy is the </w:t>
            </w:r>
            <w:r w:rsidRPr="00D85FC8">
              <w:rPr>
                <w:rFonts w:ascii="Rockwell" w:hAnsi="Rockwell"/>
                <w:b w:val="0"/>
                <w:i/>
                <w:color w:val="000000"/>
                <w:sz w:val="19"/>
                <w:szCs w:val="19"/>
              </w:rPr>
              <w:t>new kid on the block</w:t>
            </w:r>
            <w:r w:rsidRPr="00D85FC8">
              <w:rPr>
                <w:rFonts w:ascii="Rockwell" w:hAnsi="Rockwell"/>
                <w:b w:val="0"/>
                <w:color w:val="000000"/>
                <w:sz w:val="19"/>
                <w:szCs w:val="19"/>
              </w:rPr>
              <w:t xml:space="preserve">.  She assumed the role of DL Liaison Officer for the Faculty of Education and Liberal Studies in August 2014.  Her interests include gamification techniques, game-based learning and e-learning-enhanced virtual learning environments, especially the MOODLE platform. </w:t>
            </w:r>
          </w:p>
          <w:p w:rsidR="00623DE7" w:rsidRDefault="00623DE7" w:rsidP="00C869D1">
            <w:pPr>
              <w:pStyle w:val="NormalWeb"/>
              <w:cnfStyle w:val="100000000000" w:firstRow="1" w:lastRow="0" w:firstColumn="0" w:lastColumn="0" w:oddVBand="0" w:evenVBand="0" w:oddHBand="0" w:evenHBand="0" w:firstRowFirstColumn="0" w:firstRowLastColumn="0" w:lastRowFirstColumn="0" w:lastRowLastColumn="0"/>
              <w:rPr>
                <w:rFonts w:ascii="Rockwell" w:hAnsi="Rockwell"/>
                <w:b w:val="0"/>
                <w:color w:val="000000"/>
                <w:sz w:val="19"/>
                <w:szCs w:val="19"/>
              </w:rPr>
            </w:pPr>
          </w:p>
          <w:p w:rsidR="00623DE7" w:rsidRDefault="00623DE7" w:rsidP="00C869D1">
            <w:pPr>
              <w:pStyle w:val="NormalWeb"/>
              <w:cnfStyle w:val="100000000000" w:firstRow="1" w:lastRow="0" w:firstColumn="0" w:lastColumn="0" w:oddVBand="0" w:evenVBand="0" w:oddHBand="0" w:evenHBand="0" w:firstRowFirstColumn="0" w:firstRowLastColumn="0" w:lastRowFirstColumn="0" w:lastRowLastColumn="0"/>
              <w:rPr>
                <w:rFonts w:ascii="Rockwell" w:hAnsi="Rockwell"/>
                <w:b w:val="0"/>
                <w:color w:val="000000"/>
                <w:sz w:val="19"/>
                <w:szCs w:val="19"/>
              </w:rPr>
            </w:pPr>
            <w:r w:rsidRPr="00D85FC8">
              <w:rPr>
                <w:rFonts w:ascii="Rockwell" w:hAnsi="Rockwell"/>
                <w:b w:val="0"/>
                <w:color w:val="000000"/>
                <w:sz w:val="19"/>
                <w:szCs w:val="19"/>
              </w:rPr>
              <w:t>Mrs. Stewart-McKoy envision</w:t>
            </w:r>
            <w:r>
              <w:rPr>
                <w:rFonts w:ascii="Rockwell" w:hAnsi="Rockwell"/>
                <w:b w:val="0"/>
                <w:color w:val="000000"/>
                <w:sz w:val="19"/>
                <w:szCs w:val="19"/>
              </w:rPr>
              <w:t>ed</w:t>
            </w:r>
            <w:r w:rsidRPr="00D85FC8">
              <w:rPr>
                <w:rFonts w:ascii="Rockwell" w:hAnsi="Rockwell"/>
                <w:b w:val="0"/>
                <w:color w:val="000000"/>
                <w:sz w:val="19"/>
                <w:szCs w:val="19"/>
              </w:rPr>
              <w:t xml:space="preserve"> that her role will primarily involve collaboration with the Office of Distance Learning in getting teachers and students to teach and learn with “E’s”.  </w:t>
            </w:r>
          </w:p>
          <w:p w:rsidR="00623DE7" w:rsidRDefault="00623DE7" w:rsidP="00C869D1">
            <w:pPr>
              <w:pStyle w:val="NormalWeb"/>
              <w:cnfStyle w:val="100000000000" w:firstRow="1" w:lastRow="0" w:firstColumn="0" w:lastColumn="0" w:oddVBand="0" w:evenVBand="0" w:oddHBand="0" w:evenHBand="0" w:firstRowFirstColumn="0" w:firstRowLastColumn="0" w:lastRowFirstColumn="0" w:lastRowLastColumn="0"/>
              <w:rPr>
                <w:rFonts w:ascii="Rockwell" w:hAnsi="Rockwell"/>
                <w:b w:val="0"/>
                <w:color w:val="000000"/>
                <w:sz w:val="19"/>
                <w:szCs w:val="19"/>
              </w:rPr>
            </w:pPr>
          </w:p>
          <w:p w:rsidR="00623DE7" w:rsidRDefault="00623DE7" w:rsidP="00C869D1">
            <w:pPr>
              <w:pStyle w:val="NormalWeb"/>
              <w:cnfStyle w:val="100000000000" w:firstRow="1" w:lastRow="0" w:firstColumn="0" w:lastColumn="0" w:oddVBand="0" w:evenVBand="0" w:oddHBand="0" w:evenHBand="0" w:firstRowFirstColumn="0" w:firstRowLastColumn="0" w:lastRowFirstColumn="0" w:lastRowLastColumn="0"/>
              <w:rPr>
                <w:rFonts w:ascii="Rockwell" w:hAnsi="Rockwell"/>
                <w:b w:val="0"/>
                <w:color w:val="000000"/>
                <w:sz w:val="19"/>
                <w:szCs w:val="19"/>
              </w:rPr>
            </w:pPr>
          </w:p>
          <w:p w:rsidR="00623DE7" w:rsidRPr="00D85FC8" w:rsidRDefault="00623DE7" w:rsidP="00C869D1">
            <w:pPr>
              <w:pStyle w:val="NormalWeb"/>
              <w:cnfStyle w:val="100000000000" w:firstRow="1" w:lastRow="0" w:firstColumn="0" w:lastColumn="0" w:oddVBand="0" w:evenVBand="0" w:oddHBand="0" w:evenHBand="0" w:firstRowFirstColumn="0" w:firstRowLastColumn="0" w:lastRowFirstColumn="0" w:lastRowLastColumn="0"/>
              <w:rPr>
                <w:rFonts w:ascii="Rockwell" w:hAnsi="Rockwell"/>
                <w:b w:val="0"/>
                <w:color w:val="000000"/>
                <w:sz w:val="19"/>
                <w:szCs w:val="19"/>
              </w:rPr>
            </w:pPr>
          </w:p>
        </w:tc>
      </w:tr>
    </w:tbl>
    <w:p w:rsidR="00623DE7" w:rsidRDefault="00623DE7" w:rsidP="00623DE7">
      <w:pPr>
        <w:pStyle w:val="NormalWeb"/>
        <w:rPr>
          <w:rFonts w:ascii="Tahoma" w:hAnsi="Tahoma" w:cs="Tahoma"/>
          <w:color w:val="000000"/>
          <w:sz w:val="20"/>
          <w:szCs w:val="20"/>
        </w:rPr>
      </w:pPr>
    </w:p>
    <w:p w:rsidR="00623DE7" w:rsidRDefault="00623DE7" w:rsidP="00623DE7">
      <w:pPr>
        <w:pStyle w:val="NormalWeb"/>
        <w:rPr>
          <w:rFonts w:ascii="Tahoma" w:hAnsi="Tahoma" w:cs="Tahoma"/>
          <w:color w:val="000000"/>
          <w:sz w:val="20"/>
          <w:szCs w:val="20"/>
        </w:rPr>
      </w:pPr>
    </w:p>
    <w:tbl>
      <w:tblPr>
        <w:tblStyle w:val="LightShading-Accent3"/>
        <w:tblW w:w="0" w:type="auto"/>
        <w:tblLook w:val="04A0" w:firstRow="1" w:lastRow="0" w:firstColumn="1" w:lastColumn="0" w:noHBand="0" w:noVBand="1"/>
      </w:tblPr>
      <w:tblGrid>
        <w:gridCol w:w="6678"/>
        <w:gridCol w:w="2898"/>
      </w:tblGrid>
      <w:tr w:rsidR="00623DE7" w:rsidTr="00C869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tcPr>
          <w:p w:rsidR="00623DE7" w:rsidRPr="006E081C" w:rsidRDefault="00623DE7" w:rsidP="00623DE7">
            <w:pPr>
              <w:rPr>
                <w:rFonts w:ascii="Copperplate Gothic Light" w:hAnsi="Copperplate Gothic Light"/>
              </w:rPr>
            </w:pPr>
            <w:r w:rsidRPr="006E081C">
              <w:rPr>
                <w:rFonts w:ascii="Copperplate Gothic Light" w:hAnsi="Copperplate Gothic Light"/>
              </w:rPr>
              <w:lastRenderedPageBreak/>
              <w:t>Mr. Fernandez Anderson</w:t>
            </w:r>
          </w:p>
          <w:p w:rsidR="00623DE7" w:rsidRPr="006E081C" w:rsidRDefault="00623DE7" w:rsidP="00623DE7">
            <w:pPr>
              <w:rPr>
                <w:rFonts w:ascii="Copperplate Gothic Light" w:hAnsi="Copperplate Gothic Light"/>
              </w:rPr>
            </w:pPr>
            <w:r w:rsidRPr="006E081C">
              <w:rPr>
                <w:rFonts w:ascii="Copperplate Gothic Light" w:hAnsi="Copperplate Gothic Light"/>
              </w:rPr>
              <w:t>Lecturer and DL Liaison</w:t>
            </w:r>
            <w:r>
              <w:rPr>
                <w:rFonts w:ascii="Copperplate Gothic Light" w:hAnsi="Copperplate Gothic Light"/>
              </w:rPr>
              <w:t xml:space="preserve"> officer</w:t>
            </w:r>
          </w:p>
          <w:p w:rsidR="00623DE7" w:rsidRDefault="00623DE7" w:rsidP="00623DE7">
            <w:r w:rsidRPr="006E081C">
              <w:rPr>
                <w:rFonts w:ascii="Copperplate Gothic Light" w:hAnsi="Copperplate Gothic Light"/>
              </w:rPr>
              <w:t>Faculty of Built Environment</w:t>
            </w:r>
          </w:p>
          <w:p w:rsidR="00623DE7" w:rsidRDefault="00623DE7" w:rsidP="00623DE7"/>
          <w:p w:rsidR="00623DE7" w:rsidRPr="00252F17" w:rsidRDefault="00623DE7" w:rsidP="00623DE7">
            <w:pPr>
              <w:rPr>
                <w:rFonts w:ascii="Rockwell" w:hAnsi="Rockwell"/>
                <w:b w:val="0"/>
                <w:color w:val="auto"/>
                <w:sz w:val="19"/>
                <w:szCs w:val="19"/>
              </w:rPr>
            </w:pPr>
            <w:r w:rsidRPr="00252F17">
              <w:rPr>
                <w:rFonts w:ascii="Rockwell" w:hAnsi="Rockwell"/>
                <w:b w:val="0"/>
                <w:color w:val="auto"/>
                <w:sz w:val="19"/>
                <w:szCs w:val="19"/>
              </w:rPr>
              <w:t>Mr. Anderson was appointed the DL Liaison Officer for the Faculty in June 2013. His areas of expertise are AutoCAD and Revit Architecture.  He teaches Introduction to Computer Aided Design &amp; Drafting and Computer Aided Design &amp; Drafting in the School of Building and Land Management.</w:t>
            </w:r>
          </w:p>
          <w:p w:rsidR="00623DE7" w:rsidRPr="00252F17" w:rsidRDefault="00623DE7" w:rsidP="00623DE7">
            <w:pPr>
              <w:rPr>
                <w:rFonts w:ascii="Rockwell" w:hAnsi="Rockwell"/>
                <w:b w:val="0"/>
                <w:color w:val="auto"/>
                <w:sz w:val="19"/>
                <w:szCs w:val="19"/>
              </w:rPr>
            </w:pPr>
          </w:p>
          <w:p w:rsidR="00623DE7" w:rsidRPr="00AB4DFB" w:rsidRDefault="00623DE7" w:rsidP="00623DE7">
            <w:pPr>
              <w:jc w:val="both"/>
              <w:rPr>
                <w:rFonts w:ascii="Rockwell" w:eastAsia="Calibri" w:hAnsi="Rockwell" w:cs="Arial"/>
                <w:b w:val="0"/>
                <w:color w:val="000000"/>
                <w:sz w:val="19"/>
                <w:szCs w:val="19"/>
              </w:rPr>
            </w:pPr>
            <w:r w:rsidRPr="00252F17">
              <w:rPr>
                <w:rFonts w:ascii="Rockwell" w:hAnsi="Rockwell"/>
                <w:b w:val="0"/>
                <w:color w:val="auto"/>
                <w:sz w:val="19"/>
                <w:szCs w:val="19"/>
              </w:rPr>
              <w:t xml:space="preserve">Mr. Anderson has a </w:t>
            </w:r>
            <w:r w:rsidRPr="00252F17">
              <w:rPr>
                <w:rFonts w:ascii="Rockwell" w:hAnsi="Rockwell" w:cs="Arial"/>
                <w:b w:val="0"/>
                <w:color w:val="auto"/>
                <w:sz w:val="19"/>
                <w:szCs w:val="19"/>
                <w:shd w:val="clear" w:color="auto" w:fill="FAFAFA"/>
              </w:rPr>
              <w:t>Bachelor of Construction Engineering &amp; Management (</w:t>
            </w:r>
            <w:proofErr w:type="spellStart"/>
            <w:r w:rsidRPr="00252F17">
              <w:rPr>
                <w:rFonts w:ascii="Rockwell" w:hAnsi="Rockwell" w:cs="Arial"/>
                <w:b w:val="0"/>
                <w:color w:val="auto"/>
                <w:sz w:val="19"/>
                <w:szCs w:val="19"/>
                <w:shd w:val="clear" w:color="auto" w:fill="FAFAFA"/>
              </w:rPr>
              <w:t>UTech</w:t>
            </w:r>
            <w:proofErr w:type="spellEnd"/>
            <w:r w:rsidRPr="00252F17">
              <w:rPr>
                <w:rFonts w:ascii="Rockwell" w:hAnsi="Rockwell" w:cs="Arial"/>
                <w:b w:val="0"/>
                <w:color w:val="auto"/>
                <w:sz w:val="19"/>
                <w:szCs w:val="19"/>
                <w:shd w:val="clear" w:color="auto" w:fill="FAFAFA"/>
              </w:rPr>
              <w:t>), and a Master of Science in Management (University of Birmingham - UK)</w:t>
            </w:r>
            <w:r w:rsidRPr="00252F17">
              <w:rPr>
                <w:rFonts w:ascii="Rockwell" w:hAnsi="Rockwell" w:cs="Arial"/>
                <w:b w:val="0"/>
                <w:color w:val="auto"/>
                <w:shd w:val="clear" w:color="auto" w:fill="FAFAFA"/>
              </w:rPr>
              <w:t>.</w:t>
            </w:r>
          </w:p>
          <w:p w:rsidR="00623DE7" w:rsidRPr="00CE2E64" w:rsidRDefault="00623DE7" w:rsidP="00C869D1">
            <w:pPr>
              <w:jc w:val="both"/>
              <w:rPr>
                <w:rFonts w:ascii="Calibri" w:eastAsia="Calibri" w:hAnsi="Calibri" w:cs="Arial"/>
                <w:color w:val="000000"/>
              </w:rPr>
            </w:pPr>
          </w:p>
        </w:tc>
        <w:tc>
          <w:tcPr>
            <w:tcW w:w="2898" w:type="dxa"/>
          </w:tcPr>
          <w:p w:rsidR="00623DE7" w:rsidRPr="00CE2E64" w:rsidRDefault="00623DE7" w:rsidP="00C869D1">
            <w:pPr>
              <w:jc w:val="both"/>
              <w:cnfStyle w:val="100000000000" w:firstRow="1" w:lastRow="0" w:firstColumn="0" w:lastColumn="0" w:oddVBand="0" w:evenVBand="0" w:oddHBand="0" w:evenHBand="0" w:firstRowFirstColumn="0" w:firstRowLastColumn="0" w:lastRowFirstColumn="0" w:lastRowLastColumn="0"/>
              <w:rPr>
                <w:rFonts w:ascii="Calibri" w:eastAsia="Calibri" w:hAnsi="Calibri" w:cs="Arial"/>
                <w:color w:val="000000"/>
              </w:rPr>
            </w:pPr>
            <w:r>
              <w:rPr>
                <w:rFonts w:ascii="Calibri" w:eastAsia="Calibri" w:hAnsi="Calibri" w:cs="Arial"/>
                <w:noProof/>
                <w:color w:val="000000"/>
              </w:rPr>
              <w:drawing>
                <wp:anchor distT="0" distB="0" distL="114300" distR="114300" simplePos="0" relativeHeight="251667456" behindDoc="0" locked="0" layoutInCell="1" allowOverlap="1" wp14:anchorId="70EC68FF" wp14:editId="3884FAA5">
                  <wp:simplePos x="0" y="0"/>
                  <wp:positionH relativeFrom="margin">
                    <wp:align>center</wp:align>
                  </wp:positionH>
                  <wp:positionV relativeFrom="margin">
                    <wp:align>top</wp:align>
                  </wp:positionV>
                  <wp:extent cx="1343025" cy="134302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ODL COMMUNICATION &amp; PROMOTIONAL TOOLS\ODL NEWSLETTER\Liaison Profile\2014-11-05 16.59.16.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43546" cy="13435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E2E64">
              <w:rPr>
                <w:rFonts w:ascii="Calibri" w:eastAsia="Calibri" w:hAnsi="Calibri" w:cs="Arial"/>
                <w:color w:val="000000"/>
              </w:rPr>
              <w:t xml:space="preserve"> </w:t>
            </w:r>
          </w:p>
        </w:tc>
      </w:tr>
    </w:tbl>
    <w:p w:rsidR="00623DE7" w:rsidRDefault="00623DE7" w:rsidP="00623DE7"/>
    <w:p w:rsidR="00623DE7" w:rsidRDefault="00623DE7" w:rsidP="00623DE7"/>
    <w:p w:rsidR="00623DE7" w:rsidRDefault="00623DE7" w:rsidP="00623DE7">
      <w:pPr>
        <w:pStyle w:val="NormalWeb"/>
        <w:rPr>
          <w:rFonts w:ascii="Tahoma" w:hAnsi="Tahoma" w:cs="Tahoma"/>
          <w:color w:val="000000"/>
          <w:sz w:val="20"/>
          <w:szCs w:val="20"/>
        </w:rPr>
      </w:pPr>
      <w:r>
        <w:rPr>
          <w:rFonts w:ascii="Tahoma" w:hAnsi="Tahoma" w:cs="Tahoma"/>
          <w:color w:val="000000"/>
          <w:sz w:val="20"/>
          <w:szCs w:val="20"/>
        </w:rPr>
        <w:br/>
      </w:r>
    </w:p>
    <w:tbl>
      <w:tblPr>
        <w:tblStyle w:val="LightShading-Accent2"/>
        <w:tblW w:w="0" w:type="auto"/>
        <w:tblLook w:val="04A0" w:firstRow="1" w:lastRow="0" w:firstColumn="1" w:lastColumn="0" w:noHBand="0" w:noVBand="1"/>
      </w:tblPr>
      <w:tblGrid>
        <w:gridCol w:w="3528"/>
        <w:gridCol w:w="6048"/>
      </w:tblGrid>
      <w:tr w:rsidR="00623DE7" w:rsidTr="00C869D1">
        <w:trPr>
          <w:cnfStyle w:val="100000000000" w:firstRow="1" w:lastRow="0" w:firstColumn="0" w:lastColumn="0" w:oddVBand="0" w:evenVBand="0" w:oddHBand="0" w:evenHBand="0" w:firstRowFirstColumn="0" w:firstRowLastColumn="0" w:lastRowFirstColumn="0" w:lastRowLastColumn="0"/>
          <w:trHeight w:val="1222"/>
        </w:trPr>
        <w:tc>
          <w:tcPr>
            <w:cnfStyle w:val="001000000000" w:firstRow="0" w:lastRow="0" w:firstColumn="1" w:lastColumn="0" w:oddVBand="0" w:evenVBand="0" w:oddHBand="0" w:evenHBand="0" w:firstRowFirstColumn="0" w:firstRowLastColumn="0" w:lastRowFirstColumn="0" w:lastRowLastColumn="0"/>
            <w:tcW w:w="3528" w:type="dxa"/>
          </w:tcPr>
          <w:p w:rsidR="00623DE7" w:rsidRPr="006E081C" w:rsidRDefault="00623DE7" w:rsidP="00C869D1">
            <w:pPr>
              <w:rPr>
                <w:color w:val="auto"/>
              </w:rPr>
            </w:pPr>
            <w:r>
              <w:rPr>
                <w:noProof/>
              </w:rPr>
              <w:drawing>
                <wp:inline distT="0" distB="0" distL="0" distR="0" wp14:anchorId="154AA099" wp14:editId="6AFFC04E">
                  <wp:extent cx="2076450" cy="13843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person-ma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6450" cy="1384300"/>
                          </a:xfrm>
                          <a:prstGeom prst="rect">
                            <a:avLst/>
                          </a:prstGeom>
                        </pic:spPr>
                      </pic:pic>
                    </a:graphicData>
                  </a:graphic>
                </wp:inline>
              </w:drawing>
            </w:r>
          </w:p>
        </w:tc>
        <w:tc>
          <w:tcPr>
            <w:tcW w:w="6048" w:type="dxa"/>
          </w:tcPr>
          <w:p w:rsidR="00623DE7" w:rsidRPr="006E081C" w:rsidRDefault="00623DE7" w:rsidP="00C869D1">
            <w:pPr>
              <w:cnfStyle w:val="100000000000" w:firstRow="1" w:lastRow="0" w:firstColumn="0" w:lastColumn="0" w:oddVBand="0" w:evenVBand="0" w:oddHBand="0" w:evenHBand="0" w:firstRowFirstColumn="0" w:firstRowLastColumn="0" w:lastRowFirstColumn="0" w:lastRowLastColumn="0"/>
              <w:rPr>
                <w:rFonts w:ascii="Copperplate Gothic Light" w:hAnsi="Copperplate Gothic Light"/>
              </w:rPr>
            </w:pPr>
            <w:r>
              <w:rPr>
                <w:rFonts w:ascii="Copperplate Gothic Light" w:hAnsi="Copperplate Gothic Light"/>
              </w:rPr>
              <w:t>Mr</w:t>
            </w:r>
            <w:r w:rsidRPr="006E081C">
              <w:rPr>
                <w:rFonts w:ascii="Copperplate Gothic Light" w:hAnsi="Copperplate Gothic Light"/>
              </w:rPr>
              <w:t xml:space="preserve">. </w:t>
            </w:r>
            <w:r>
              <w:rPr>
                <w:rFonts w:ascii="Copperplate Gothic Light" w:hAnsi="Copperplate Gothic Light"/>
              </w:rPr>
              <w:t>Alwyn Johnson</w:t>
            </w:r>
          </w:p>
          <w:p w:rsidR="00623DE7" w:rsidRPr="006E081C" w:rsidRDefault="00623DE7" w:rsidP="00C869D1">
            <w:pPr>
              <w:cnfStyle w:val="100000000000" w:firstRow="1" w:lastRow="0" w:firstColumn="0" w:lastColumn="0" w:oddVBand="0" w:evenVBand="0" w:oddHBand="0" w:evenHBand="0" w:firstRowFirstColumn="0" w:firstRowLastColumn="0" w:lastRowFirstColumn="0" w:lastRowLastColumn="0"/>
              <w:rPr>
                <w:rFonts w:ascii="Copperplate Gothic Light" w:hAnsi="Copperplate Gothic Light"/>
              </w:rPr>
            </w:pPr>
            <w:r w:rsidRPr="006E081C">
              <w:rPr>
                <w:rFonts w:ascii="Copperplate Gothic Light" w:hAnsi="Copperplate Gothic Light"/>
              </w:rPr>
              <w:t xml:space="preserve">Lecturer and DL Liaison </w:t>
            </w:r>
            <w:r>
              <w:rPr>
                <w:rFonts w:ascii="Copperplate Gothic Light" w:hAnsi="Copperplate Gothic Light"/>
              </w:rPr>
              <w:t>Officer</w:t>
            </w:r>
          </w:p>
          <w:p w:rsidR="00623DE7" w:rsidRDefault="00623DE7" w:rsidP="00C869D1">
            <w:pPr>
              <w:cnfStyle w:val="100000000000" w:firstRow="1" w:lastRow="0" w:firstColumn="0" w:lastColumn="0" w:oddVBand="0" w:evenVBand="0" w:oddHBand="0" w:evenHBand="0" w:firstRowFirstColumn="0" w:firstRowLastColumn="0" w:lastRowFirstColumn="0" w:lastRowLastColumn="0"/>
            </w:pPr>
            <w:r w:rsidRPr="006E081C">
              <w:rPr>
                <w:rFonts w:ascii="Copperplate Gothic Light" w:hAnsi="Copperplate Gothic Light"/>
              </w:rPr>
              <w:t>School of Engineering</w:t>
            </w:r>
          </w:p>
          <w:p w:rsidR="00623DE7" w:rsidRDefault="00623DE7" w:rsidP="00C869D1">
            <w:pPr>
              <w:cnfStyle w:val="100000000000" w:firstRow="1" w:lastRow="0" w:firstColumn="0" w:lastColumn="0" w:oddVBand="0" w:evenVBand="0" w:oddHBand="0" w:evenHBand="0" w:firstRowFirstColumn="0" w:firstRowLastColumn="0" w:lastRowFirstColumn="0" w:lastRowLastColumn="0"/>
            </w:pPr>
          </w:p>
          <w:p w:rsidR="00623DE7" w:rsidRDefault="00623DE7" w:rsidP="00C869D1">
            <w:pPr>
              <w:cnfStyle w:val="100000000000" w:firstRow="1" w:lastRow="0" w:firstColumn="0" w:lastColumn="0" w:oddVBand="0" w:evenVBand="0" w:oddHBand="0" w:evenHBand="0" w:firstRowFirstColumn="0" w:firstRowLastColumn="0" w:lastRowFirstColumn="0" w:lastRowLastColumn="0"/>
              <w:rPr>
                <w:rFonts w:ascii="Rockwell" w:hAnsi="Rockwell" w:cs="Arial"/>
                <w:b w:val="0"/>
                <w:color w:val="000000"/>
                <w:sz w:val="19"/>
                <w:szCs w:val="19"/>
                <w:shd w:val="clear" w:color="auto" w:fill="FFFFFF"/>
              </w:rPr>
            </w:pPr>
            <w:r w:rsidRPr="00615184">
              <w:rPr>
                <w:rFonts w:ascii="Rockwell" w:hAnsi="Rockwell" w:cs="Arial"/>
                <w:b w:val="0"/>
                <w:color w:val="000000"/>
                <w:sz w:val="19"/>
                <w:szCs w:val="19"/>
                <w:shd w:val="clear" w:color="auto" w:fill="FFFFFF"/>
              </w:rPr>
              <w:t xml:space="preserve">Lorem ipsum </w:t>
            </w:r>
            <w:proofErr w:type="spellStart"/>
            <w:proofErr w:type="gramStart"/>
            <w:r w:rsidRPr="00615184">
              <w:rPr>
                <w:rFonts w:ascii="Rockwell" w:hAnsi="Rockwell" w:cs="Arial"/>
                <w:b w:val="0"/>
                <w:color w:val="000000"/>
                <w:sz w:val="19"/>
                <w:szCs w:val="19"/>
                <w:shd w:val="clear" w:color="auto" w:fill="FFFFFF"/>
              </w:rPr>
              <w:t>dolor</w:t>
            </w:r>
            <w:proofErr w:type="spellEnd"/>
            <w:r w:rsidRPr="00615184">
              <w:rPr>
                <w:rFonts w:ascii="Rockwell" w:hAnsi="Rockwell" w:cs="Arial"/>
                <w:b w:val="0"/>
                <w:color w:val="000000"/>
                <w:sz w:val="19"/>
                <w:szCs w:val="19"/>
                <w:shd w:val="clear" w:color="auto" w:fill="FFFFFF"/>
              </w:rPr>
              <w:t xml:space="preserve"> sit</w:t>
            </w:r>
            <w:proofErr w:type="gram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amet</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consectetur</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adipiscing</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elit</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Mauris</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ut</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interdum</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sem</w:t>
            </w:r>
            <w:proofErr w:type="spellEnd"/>
            <w:r w:rsidRPr="00615184">
              <w:rPr>
                <w:rFonts w:ascii="Rockwell" w:hAnsi="Rockwell" w:cs="Arial"/>
                <w:b w:val="0"/>
                <w:color w:val="000000"/>
                <w:sz w:val="19"/>
                <w:szCs w:val="19"/>
                <w:shd w:val="clear" w:color="auto" w:fill="FFFFFF"/>
              </w:rPr>
              <w:t xml:space="preserve">, a </w:t>
            </w:r>
            <w:proofErr w:type="spellStart"/>
            <w:r w:rsidRPr="00615184">
              <w:rPr>
                <w:rFonts w:ascii="Rockwell" w:hAnsi="Rockwell" w:cs="Arial"/>
                <w:b w:val="0"/>
                <w:color w:val="000000"/>
                <w:sz w:val="19"/>
                <w:szCs w:val="19"/>
                <w:shd w:val="clear" w:color="auto" w:fill="FFFFFF"/>
              </w:rPr>
              <w:t>congue</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felis</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Suspendisse</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ut</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leo</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placerat</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lobortis</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diam</w:t>
            </w:r>
            <w:proofErr w:type="spellEnd"/>
            <w:r w:rsidRPr="00615184">
              <w:rPr>
                <w:rFonts w:ascii="Rockwell" w:hAnsi="Rockwell" w:cs="Arial"/>
                <w:b w:val="0"/>
                <w:color w:val="000000"/>
                <w:sz w:val="19"/>
                <w:szCs w:val="19"/>
                <w:shd w:val="clear" w:color="auto" w:fill="FFFFFF"/>
              </w:rPr>
              <w:t xml:space="preserve"> id, </w:t>
            </w:r>
            <w:proofErr w:type="spellStart"/>
            <w:r w:rsidRPr="00615184">
              <w:rPr>
                <w:rFonts w:ascii="Rockwell" w:hAnsi="Rockwell" w:cs="Arial"/>
                <w:b w:val="0"/>
                <w:color w:val="000000"/>
                <w:sz w:val="19"/>
                <w:szCs w:val="19"/>
                <w:shd w:val="clear" w:color="auto" w:fill="FFFFFF"/>
              </w:rPr>
              <w:t>luctus</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nulla</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Quisque</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sagittis</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nunc</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sed</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justo</w:t>
            </w:r>
            <w:proofErr w:type="spellEnd"/>
            <w:r w:rsidRPr="00615184">
              <w:rPr>
                <w:rFonts w:ascii="Rockwell" w:hAnsi="Rockwell" w:cs="Arial"/>
                <w:b w:val="0"/>
                <w:color w:val="000000"/>
                <w:sz w:val="19"/>
                <w:szCs w:val="19"/>
                <w:shd w:val="clear" w:color="auto" w:fill="FFFFFF"/>
              </w:rPr>
              <w:t xml:space="preserve"> maximus, </w:t>
            </w:r>
            <w:proofErr w:type="gramStart"/>
            <w:r w:rsidRPr="00615184">
              <w:rPr>
                <w:rFonts w:ascii="Rockwell" w:hAnsi="Rockwell" w:cs="Arial"/>
                <w:b w:val="0"/>
                <w:color w:val="000000"/>
                <w:sz w:val="19"/>
                <w:szCs w:val="19"/>
                <w:shd w:val="clear" w:color="auto" w:fill="FFFFFF"/>
              </w:rPr>
              <w:t>a</w:t>
            </w:r>
            <w:proofErr w:type="gram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aliquet</w:t>
            </w:r>
            <w:proofErr w:type="spellEnd"/>
            <w:r w:rsidRPr="00615184">
              <w:rPr>
                <w:rFonts w:ascii="Rockwell" w:hAnsi="Rockwell" w:cs="Arial"/>
                <w:b w:val="0"/>
                <w:color w:val="000000"/>
                <w:sz w:val="19"/>
                <w:szCs w:val="19"/>
                <w:shd w:val="clear" w:color="auto" w:fill="FFFFFF"/>
              </w:rPr>
              <w:t xml:space="preserve"> dui </w:t>
            </w:r>
            <w:proofErr w:type="spellStart"/>
            <w:r w:rsidRPr="00615184">
              <w:rPr>
                <w:rFonts w:ascii="Rockwell" w:hAnsi="Rockwell" w:cs="Arial"/>
                <w:b w:val="0"/>
                <w:color w:val="000000"/>
                <w:sz w:val="19"/>
                <w:szCs w:val="19"/>
                <w:shd w:val="clear" w:color="auto" w:fill="FFFFFF"/>
              </w:rPr>
              <w:t>porttitor</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Etiam</w:t>
            </w:r>
            <w:proofErr w:type="spellEnd"/>
            <w:r w:rsidRPr="00615184">
              <w:rPr>
                <w:rFonts w:ascii="Rockwell" w:hAnsi="Rockwell" w:cs="Arial"/>
                <w:b w:val="0"/>
                <w:color w:val="000000"/>
                <w:sz w:val="19"/>
                <w:szCs w:val="19"/>
                <w:shd w:val="clear" w:color="auto" w:fill="FFFFFF"/>
              </w:rPr>
              <w:t xml:space="preserve"> vitae </w:t>
            </w:r>
            <w:proofErr w:type="spellStart"/>
            <w:r w:rsidRPr="00615184">
              <w:rPr>
                <w:rFonts w:ascii="Rockwell" w:hAnsi="Rockwell" w:cs="Arial"/>
                <w:b w:val="0"/>
                <w:color w:val="000000"/>
                <w:sz w:val="19"/>
                <w:szCs w:val="19"/>
                <w:shd w:val="clear" w:color="auto" w:fill="FFFFFF"/>
              </w:rPr>
              <w:t>est</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metus</w:t>
            </w:r>
            <w:proofErr w:type="spellEnd"/>
            <w:r w:rsidRPr="00615184">
              <w:rPr>
                <w:rFonts w:ascii="Rockwell" w:hAnsi="Rockwell" w:cs="Arial"/>
                <w:b w:val="0"/>
                <w:color w:val="000000"/>
                <w:sz w:val="19"/>
                <w:szCs w:val="19"/>
                <w:shd w:val="clear" w:color="auto" w:fill="FFFFFF"/>
              </w:rPr>
              <w:t xml:space="preserve">. Nunc in lacus </w:t>
            </w:r>
            <w:proofErr w:type="spellStart"/>
            <w:r w:rsidRPr="00615184">
              <w:rPr>
                <w:rFonts w:ascii="Rockwell" w:hAnsi="Rockwell" w:cs="Arial"/>
                <w:b w:val="0"/>
                <w:color w:val="000000"/>
                <w:sz w:val="19"/>
                <w:szCs w:val="19"/>
                <w:shd w:val="clear" w:color="auto" w:fill="FFFFFF"/>
              </w:rPr>
              <w:t>facilisis</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suscipit</w:t>
            </w:r>
            <w:proofErr w:type="spellEnd"/>
            <w:r w:rsidRPr="00615184">
              <w:rPr>
                <w:rFonts w:ascii="Rockwell" w:hAnsi="Rockwell" w:cs="Arial"/>
                <w:b w:val="0"/>
                <w:color w:val="000000"/>
                <w:sz w:val="19"/>
                <w:szCs w:val="19"/>
                <w:shd w:val="clear" w:color="auto" w:fill="FFFFFF"/>
              </w:rPr>
              <w:t xml:space="preserve"> dui </w:t>
            </w:r>
            <w:proofErr w:type="spellStart"/>
            <w:r w:rsidRPr="00615184">
              <w:rPr>
                <w:rFonts w:ascii="Rockwell" w:hAnsi="Rockwell" w:cs="Arial"/>
                <w:b w:val="0"/>
                <w:color w:val="000000"/>
                <w:sz w:val="19"/>
                <w:szCs w:val="19"/>
                <w:shd w:val="clear" w:color="auto" w:fill="FFFFFF"/>
              </w:rPr>
              <w:t>vel</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porttitor</w:t>
            </w:r>
            <w:proofErr w:type="spellEnd"/>
            <w:r w:rsidRPr="00615184">
              <w:rPr>
                <w:rFonts w:ascii="Rockwell" w:hAnsi="Rockwell" w:cs="Arial"/>
                <w:b w:val="0"/>
                <w:color w:val="000000"/>
                <w:sz w:val="19"/>
                <w:szCs w:val="19"/>
                <w:shd w:val="clear" w:color="auto" w:fill="FFFFFF"/>
              </w:rPr>
              <w:t xml:space="preserve"> ante. </w:t>
            </w:r>
            <w:proofErr w:type="spellStart"/>
            <w:r w:rsidRPr="00615184">
              <w:rPr>
                <w:rFonts w:ascii="Rockwell" w:hAnsi="Rockwell" w:cs="Arial"/>
                <w:b w:val="0"/>
                <w:color w:val="000000"/>
                <w:sz w:val="19"/>
                <w:szCs w:val="19"/>
                <w:shd w:val="clear" w:color="auto" w:fill="FFFFFF"/>
              </w:rPr>
              <w:t>Nulla</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tinciduNt</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euismod</w:t>
            </w:r>
            <w:proofErr w:type="spellEnd"/>
            <w:r w:rsidRPr="00615184">
              <w:rPr>
                <w:rFonts w:ascii="Rockwell" w:hAnsi="Rockwell" w:cs="Arial"/>
                <w:b w:val="0"/>
                <w:color w:val="000000"/>
                <w:sz w:val="19"/>
                <w:szCs w:val="19"/>
                <w:shd w:val="clear" w:color="auto" w:fill="FFFFFF"/>
              </w:rPr>
              <w:t xml:space="preserve"> convallis.</w:t>
            </w:r>
          </w:p>
          <w:p w:rsidR="00623DE7" w:rsidRDefault="00623DE7" w:rsidP="00C869D1">
            <w:pPr>
              <w:cnfStyle w:val="100000000000" w:firstRow="1" w:lastRow="0" w:firstColumn="0" w:lastColumn="0" w:oddVBand="0" w:evenVBand="0" w:oddHBand="0" w:evenHBand="0" w:firstRowFirstColumn="0" w:firstRowLastColumn="0" w:lastRowFirstColumn="0" w:lastRowLastColumn="0"/>
              <w:rPr>
                <w:rFonts w:ascii="Rockwell" w:hAnsi="Rockwell" w:cs="Arial"/>
                <w:b w:val="0"/>
                <w:color w:val="000000"/>
                <w:sz w:val="19"/>
                <w:szCs w:val="19"/>
                <w:shd w:val="clear" w:color="auto" w:fill="FFFFFF"/>
              </w:rPr>
            </w:pPr>
            <w:r w:rsidRPr="00623DE7">
              <w:rPr>
                <w:rFonts w:ascii="Rockwell" w:hAnsi="Rockwell" w:cs="Arial"/>
                <w:b w:val="0"/>
                <w:color w:val="000000"/>
                <w:sz w:val="19"/>
                <w:szCs w:val="19"/>
                <w:shd w:val="clear" w:color="auto" w:fill="FFFFFF"/>
              </w:rPr>
              <w:t xml:space="preserve"> </w:t>
            </w:r>
          </w:p>
          <w:p w:rsidR="00623DE7" w:rsidRPr="00623DE7" w:rsidRDefault="00623DE7" w:rsidP="00C869D1">
            <w:pPr>
              <w:cnfStyle w:val="100000000000" w:firstRow="1" w:lastRow="0" w:firstColumn="0" w:lastColumn="0" w:oddVBand="0" w:evenVBand="0" w:oddHBand="0" w:evenHBand="0" w:firstRowFirstColumn="0" w:firstRowLastColumn="0" w:lastRowFirstColumn="0" w:lastRowLastColumn="0"/>
              <w:rPr>
                <w:rFonts w:ascii="Rockwell" w:hAnsi="Rockwell" w:cs="Arial"/>
                <w:b w:val="0"/>
                <w:color w:val="000000"/>
                <w:sz w:val="19"/>
                <w:szCs w:val="19"/>
                <w:shd w:val="clear" w:color="auto" w:fill="FFFFFF"/>
              </w:rPr>
            </w:pPr>
          </w:p>
        </w:tc>
      </w:tr>
    </w:tbl>
    <w:p w:rsidR="006D33F5" w:rsidRDefault="006D33F5"/>
    <w:p w:rsidR="00623DE7" w:rsidRDefault="00623DE7"/>
    <w:p w:rsidR="00623DE7" w:rsidRDefault="00623DE7"/>
    <w:p w:rsidR="00623DE7" w:rsidRDefault="00623DE7"/>
    <w:tbl>
      <w:tblPr>
        <w:tblStyle w:val="LightShading-Accent3"/>
        <w:tblW w:w="0" w:type="auto"/>
        <w:tblLook w:val="04A0" w:firstRow="1" w:lastRow="0" w:firstColumn="1" w:lastColumn="0" w:noHBand="0" w:noVBand="1"/>
      </w:tblPr>
      <w:tblGrid>
        <w:gridCol w:w="6048"/>
        <w:gridCol w:w="3528"/>
      </w:tblGrid>
      <w:tr w:rsidR="008B047C" w:rsidTr="008B04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8" w:type="dxa"/>
          </w:tcPr>
          <w:p w:rsidR="008B047C" w:rsidRPr="00773F50" w:rsidRDefault="008B047C" w:rsidP="006D33F5">
            <w:pPr>
              <w:pStyle w:val="NormalWeb"/>
              <w:rPr>
                <w:rFonts w:ascii="Copperplate Gothic Light" w:hAnsi="Copperplate Gothic Light" w:cs="Tahoma"/>
                <w:color w:val="4F6228" w:themeColor="accent3" w:themeShade="80"/>
              </w:rPr>
            </w:pPr>
            <w:proofErr w:type="spellStart"/>
            <w:r w:rsidRPr="00773F50">
              <w:rPr>
                <w:rFonts w:ascii="Copperplate Gothic Light" w:hAnsi="Copperplate Gothic Light" w:cs="Tahoma"/>
                <w:color w:val="4F6228" w:themeColor="accent3" w:themeShade="80"/>
              </w:rPr>
              <w:t>Dr.</w:t>
            </w:r>
            <w:proofErr w:type="spellEnd"/>
            <w:r w:rsidRPr="00773F50">
              <w:rPr>
                <w:rFonts w:ascii="Copperplate Gothic Light" w:hAnsi="Copperplate Gothic Light" w:cs="Tahoma"/>
                <w:color w:val="4F6228" w:themeColor="accent3" w:themeShade="80"/>
              </w:rPr>
              <w:t xml:space="preserve"> </w:t>
            </w:r>
            <w:r w:rsidR="00126E98">
              <w:rPr>
                <w:rFonts w:ascii="Copperplate Gothic Light" w:hAnsi="Copperplate Gothic Light" w:cs="Tahoma"/>
                <w:color w:val="4F6228" w:themeColor="accent3" w:themeShade="80"/>
              </w:rPr>
              <w:t xml:space="preserve">Paulette </w:t>
            </w:r>
            <w:proofErr w:type="spellStart"/>
            <w:r w:rsidR="00126E98">
              <w:rPr>
                <w:rFonts w:ascii="Copperplate Gothic Light" w:hAnsi="Copperplate Gothic Light" w:cs="Tahoma"/>
                <w:color w:val="4F6228" w:themeColor="accent3" w:themeShade="80"/>
              </w:rPr>
              <w:t>Trowers</w:t>
            </w:r>
            <w:proofErr w:type="spellEnd"/>
            <w:r w:rsidR="00126E98">
              <w:rPr>
                <w:rFonts w:ascii="Copperplate Gothic Light" w:hAnsi="Copperplate Gothic Light" w:cs="Tahoma"/>
                <w:color w:val="4F6228" w:themeColor="accent3" w:themeShade="80"/>
              </w:rPr>
              <w:t>-Lawrence</w:t>
            </w:r>
          </w:p>
          <w:p w:rsidR="008B047C" w:rsidRPr="00773F50" w:rsidRDefault="008B047C" w:rsidP="006D33F5">
            <w:pPr>
              <w:pStyle w:val="NormalWeb"/>
              <w:rPr>
                <w:rFonts w:ascii="Copperplate Gothic Light" w:hAnsi="Copperplate Gothic Light" w:cs="Tahoma"/>
                <w:color w:val="4F6228" w:themeColor="accent3" w:themeShade="80"/>
                <w:sz w:val="20"/>
                <w:szCs w:val="20"/>
              </w:rPr>
            </w:pPr>
            <w:r w:rsidRPr="00773F50">
              <w:rPr>
                <w:rFonts w:ascii="Copperplate Gothic Light" w:hAnsi="Copperplate Gothic Light" w:cs="Tahoma"/>
                <w:color w:val="4F6228" w:themeColor="accent3" w:themeShade="80"/>
                <w:sz w:val="20"/>
                <w:szCs w:val="20"/>
              </w:rPr>
              <w:t>Lecturer and DL Liaison</w:t>
            </w:r>
            <w:r w:rsidR="001C6C75">
              <w:rPr>
                <w:rFonts w:ascii="Copperplate Gothic Light" w:hAnsi="Copperplate Gothic Light" w:cs="Tahoma"/>
                <w:color w:val="4F6228" w:themeColor="accent3" w:themeShade="80"/>
                <w:sz w:val="20"/>
                <w:szCs w:val="20"/>
              </w:rPr>
              <w:t xml:space="preserve"> OFFICER</w:t>
            </w:r>
            <w:r w:rsidRPr="00773F50">
              <w:rPr>
                <w:rFonts w:ascii="Copperplate Gothic Light" w:hAnsi="Copperplate Gothic Light" w:cs="Tahoma"/>
                <w:color w:val="4F6228" w:themeColor="accent3" w:themeShade="80"/>
                <w:sz w:val="20"/>
                <w:szCs w:val="20"/>
              </w:rPr>
              <w:t>, Joan Duncan School of Entrepreneurship, Ethics and Leadership</w:t>
            </w:r>
          </w:p>
          <w:p w:rsidR="008B047C" w:rsidRDefault="008B047C" w:rsidP="006D33F5">
            <w:pPr>
              <w:pStyle w:val="NormalWeb"/>
              <w:rPr>
                <w:rFonts w:ascii="Tahoma" w:hAnsi="Tahoma" w:cs="Tahoma"/>
                <w:color w:val="4F6228" w:themeColor="accent3" w:themeShade="80"/>
                <w:sz w:val="20"/>
                <w:szCs w:val="20"/>
              </w:rPr>
            </w:pPr>
          </w:p>
          <w:p w:rsidR="008B047C" w:rsidRPr="00983AAD" w:rsidRDefault="00126E98" w:rsidP="00203B97">
            <w:pPr>
              <w:pStyle w:val="NormalWeb"/>
              <w:rPr>
                <w:rFonts w:ascii="Rockwell" w:hAnsi="Rockwell" w:cs="Tahoma"/>
                <w:b w:val="0"/>
                <w:color w:val="auto"/>
                <w:sz w:val="19"/>
                <w:szCs w:val="19"/>
              </w:rPr>
            </w:pPr>
            <w:r w:rsidRPr="00126E98">
              <w:rPr>
                <w:rFonts w:ascii="Rockwell" w:hAnsi="Rockwell"/>
                <w:b w:val="0"/>
                <w:color w:val="auto"/>
                <w:sz w:val="19"/>
                <w:szCs w:val="19"/>
              </w:rPr>
              <w:t xml:space="preserve">Lorem ipsum </w:t>
            </w:r>
            <w:proofErr w:type="spellStart"/>
            <w:proofErr w:type="gramStart"/>
            <w:r w:rsidRPr="00126E98">
              <w:rPr>
                <w:rFonts w:ascii="Rockwell" w:hAnsi="Rockwell"/>
                <w:b w:val="0"/>
                <w:color w:val="auto"/>
                <w:sz w:val="19"/>
                <w:szCs w:val="19"/>
              </w:rPr>
              <w:t>dolor</w:t>
            </w:r>
            <w:proofErr w:type="spellEnd"/>
            <w:r w:rsidRPr="00126E98">
              <w:rPr>
                <w:rFonts w:ascii="Rockwell" w:hAnsi="Rockwell"/>
                <w:b w:val="0"/>
                <w:color w:val="auto"/>
                <w:sz w:val="19"/>
                <w:szCs w:val="19"/>
              </w:rPr>
              <w:t xml:space="preserve"> sit</w:t>
            </w:r>
            <w:proofErr w:type="gram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amet</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consectetur</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adipiscing</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elit</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Mauris</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ut</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interdum</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sem</w:t>
            </w:r>
            <w:proofErr w:type="spellEnd"/>
            <w:r w:rsidRPr="00126E98">
              <w:rPr>
                <w:rFonts w:ascii="Rockwell" w:hAnsi="Rockwell"/>
                <w:b w:val="0"/>
                <w:color w:val="auto"/>
                <w:sz w:val="19"/>
                <w:szCs w:val="19"/>
              </w:rPr>
              <w:t xml:space="preserve">, a </w:t>
            </w:r>
            <w:proofErr w:type="spellStart"/>
            <w:r w:rsidRPr="00126E98">
              <w:rPr>
                <w:rFonts w:ascii="Rockwell" w:hAnsi="Rockwell"/>
                <w:b w:val="0"/>
                <w:color w:val="auto"/>
                <w:sz w:val="19"/>
                <w:szCs w:val="19"/>
              </w:rPr>
              <w:t>congue</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felis</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Suspendisse</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ut</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leo</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placerat</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lobortis</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diam</w:t>
            </w:r>
            <w:proofErr w:type="spellEnd"/>
            <w:r w:rsidRPr="00126E98">
              <w:rPr>
                <w:rFonts w:ascii="Rockwell" w:hAnsi="Rockwell"/>
                <w:b w:val="0"/>
                <w:color w:val="auto"/>
                <w:sz w:val="19"/>
                <w:szCs w:val="19"/>
              </w:rPr>
              <w:t xml:space="preserve"> id, </w:t>
            </w:r>
            <w:proofErr w:type="spellStart"/>
            <w:r w:rsidRPr="00126E98">
              <w:rPr>
                <w:rFonts w:ascii="Rockwell" w:hAnsi="Rockwell"/>
                <w:b w:val="0"/>
                <w:color w:val="auto"/>
                <w:sz w:val="19"/>
                <w:szCs w:val="19"/>
              </w:rPr>
              <w:t>luctus</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nulla</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Quisque</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sagittis</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nunc</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sed</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justo</w:t>
            </w:r>
            <w:proofErr w:type="spellEnd"/>
            <w:r w:rsidRPr="00126E98">
              <w:rPr>
                <w:rFonts w:ascii="Rockwell" w:hAnsi="Rockwell"/>
                <w:b w:val="0"/>
                <w:color w:val="auto"/>
                <w:sz w:val="19"/>
                <w:szCs w:val="19"/>
              </w:rPr>
              <w:t xml:space="preserve"> maximus, </w:t>
            </w:r>
            <w:proofErr w:type="gramStart"/>
            <w:r w:rsidRPr="00126E98">
              <w:rPr>
                <w:rFonts w:ascii="Rockwell" w:hAnsi="Rockwell"/>
                <w:b w:val="0"/>
                <w:color w:val="auto"/>
                <w:sz w:val="19"/>
                <w:szCs w:val="19"/>
              </w:rPr>
              <w:t>a</w:t>
            </w:r>
            <w:proofErr w:type="gram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aliquet</w:t>
            </w:r>
            <w:proofErr w:type="spellEnd"/>
            <w:r w:rsidRPr="00126E98">
              <w:rPr>
                <w:rFonts w:ascii="Rockwell" w:hAnsi="Rockwell"/>
                <w:b w:val="0"/>
                <w:color w:val="auto"/>
                <w:sz w:val="19"/>
                <w:szCs w:val="19"/>
              </w:rPr>
              <w:t xml:space="preserve"> dui </w:t>
            </w:r>
            <w:proofErr w:type="spellStart"/>
            <w:r w:rsidRPr="00126E98">
              <w:rPr>
                <w:rFonts w:ascii="Rockwell" w:hAnsi="Rockwell"/>
                <w:b w:val="0"/>
                <w:color w:val="auto"/>
                <w:sz w:val="19"/>
                <w:szCs w:val="19"/>
              </w:rPr>
              <w:t>porttitor</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Etiam</w:t>
            </w:r>
            <w:proofErr w:type="spellEnd"/>
            <w:r w:rsidRPr="00126E98">
              <w:rPr>
                <w:rFonts w:ascii="Rockwell" w:hAnsi="Rockwell"/>
                <w:b w:val="0"/>
                <w:color w:val="auto"/>
                <w:sz w:val="19"/>
                <w:szCs w:val="19"/>
              </w:rPr>
              <w:t xml:space="preserve"> vitae </w:t>
            </w:r>
            <w:proofErr w:type="spellStart"/>
            <w:r w:rsidRPr="00126E98">
              <w:rPr>
                <w:rFonts w:ascii="Rockwell" w:hAnsi="Rockwell"/>
                <w:b w:val="0"/>
                <w:color w:val="auto"/>
                <w:sz w:val="19"/>
                <w:szCs w:val="19"/>
              </w:rPr>
              <w:t>est</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metus</w:t>
            </w:r>
            <w:proofErr w:type="spellEnd"/>
            <w:r w:rsidRPr="00126E98">
              <w:rPr>
                <w:rFonts w:ascii="Rockwell" w:hAnsi="Rockwell"/>
                <w:b w:val="0"/>
                <w:color w:val="auto"/>
                <w:sz w:val="19"/>
                <w:szCs w:val="19"/>
              </w:rPr>
              <w:t xml:space="preserve">. Nunc in lacus </w:t>
            </w:r>
            <w:proofErr w:type="spellStart"/>
            <w:r w:rsidRPr="00126E98">
              <w:rPr>
                <w:rFonts w:ascii="Rockwell" w:hAnsi="Rockwell"/>
                <w:b w:val="0"/>
                <w:color w:val="auto"/>
                <w:sz w:val="19"/>
                <w:szCs w:val="19"/>
              </w:rPr>
              <w:t>facilisis</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suscipit</w:t>
            </w:r>
            <w:proofErr w:type="spellEnd"/>
            <w:r w:rsidRPr="00126E98">
              <w:rPr>
                <w:rFonts w:ascii="Rockwell" w:hAnsi="Rockwell"/>
                <w:b w:val="0"/>
                <w:color w:val="auto"/>
                <w:sz w:val="19"/>
                <w:szCs w:val="19"/>
              </w:rPr>
              <w:t xml:space="preserve"> dui </w:t>
            </w:r>
            <w:proofErr w:type="spellStart"/>
            <w:r w:rsidRPr="00126E98">
              <w:rPr>
                <w:rFonts w:ascii="Rockwell" w:hAnsi="Rockwell"/>
                <w:b w:val="0"/>
                <w:color w:val="auto"/>
                <w:sz w:val="19"/>
                <w:szCs w:val="19"/>
              </w:rPr>
              <w:t>vel</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porttitor</w:t>
            </w:r>
            <w:proofErr w:type="spellEnd"/>
            <w:r w:rsidRPr="00126E98">
              <w:rPr>
                <w:rFonts w:ascii="Rockwell" w:hAnsi="Rockwell"/>
                <w:b w:val="0"/>
                <w:color w:val="auto"/>
                <w:sz w:val="19"/>
                <w:szCs w:val="19"/>
              </w:rPr>
              <w:t xml:space="preserve"> ante. </w:t>
            </w:r>
            <w:proofErr w:type="spellStart"/>
            <w:r w:rsidRPr="00126E98">
              <w:rPr>
                <w:rFonts w:ascii="Rockwell" w:hAnsi="Rockwell"/>
                <w:b w:val="0"/>
                <w:color w:val="auto"/>
                <w:sz w:val="19"/>
                <w:szCs w:val="19"/>
              </w:rPr>
              <w:t>Nulla</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tincidunt</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euismod</w:t>
            </w:r>
            <w:proofErr w:type="spellEnd"/>
            <w:r w:rsidRPr="00126E98">
              <w:rPr>
                <w:rFonts w:ascii="Rockwell" w:hAnsi="Rockwell"/>
                <w:b w:val="0"/>
                <w:color w:val="auto"/>
                <w:sz w:val="19"/>
                <w:szCs w:val="19"/>
              </w:rPr>
              <w:t xml:space="preserve"> convallis.</w:t>
            </w:r>
            <w:r w:rsidR="00203B97">
              <w:rPr>
                <w:rFonts w:ascii="Rockwell" w:hAnsi="Rockwell" w:cs="Tahoma"/>
                <w:b w:val="0"/>
                <w:color w:val="auto"/>
                <w:sz w:val="19"/>
                <w:szCs w:val="19"/>
              </w:rPr>
              <w:t xml:space="preserve"> </w:t>
            </w:r>
          </w:p>
        </w:tc>
        <w:tc>
          <w:tcPr>
            <w:tcW w:w="3528" w:type="dxa"/>
          </w:tcPr>
          <w:p w:rsidR="008B047C" w:rsidRDefault="008B047C" w:rsidP="008B047C">
            <w:pPr>
              <w:pStyle w:val="NormalWeb"/>
              <w:jc w:val="right"/>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rPr>
            </w:pPr>
            <w:r>
              <w:rPr>
                <w:rFonts w:ascii="Tahoma" w:hAnsi="Tahoma" w:cs="Tahoma"/>
                <w:noProof/>
                <w:color w:val="000000"/>
                <w:sz w:val="20"/>
                <w:szCs w:val="20"/>
              </w:rPr>
              <w:drawing>
                <wp:inline distT="0" distB="0" distL="0" distR="0">
                  <wp:extent cx="1645824" cy="1370149"/>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H Williams Pho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5824" cy="1370149"/>
                          </a:xfrm>
                          <a:prstGeom prst="rect">
                            <a:avLst/>
                          </a:prstGeom>
                        </pic:spPr>
                      </pic:pic>
                    </a:graphicData>
                  </a:graphic>
                </wp:inline>
              </w:drawing>
            </w:r>
          </w:p>
        </w:tc>
      </w:tr>
    </w:tbl>
    <w:p w:rsidR="006D33F5" w:rsidRDefault="006D33F5" w:rsidP="006D33F5">
      <w:pPr>
        <w:pStyle w:val="NormalWeb"/>
        <w:rPr>
          <w:rFonts w:ascii="Tahoma" w:hAnsi="Tahoma" w:cs="Tahoma"/>
          <w:color w:val="000000"/>
          <w:sz w:val="20"/>
          <w:szCs w:val="20"/>
        </w:rPr>
      </w:pPr>
    </w:p>
    <w:p w:rsidR="006D33F5" w:rsidRDefault="006D33F5" w:rsidP="006D33F5">
      <w:pPr>
        <w:pStyle w:val="NormalWeb"/>
        <w:rPr>
          <w:rFonts w:ascii="Tahoma" w:hAnsi="Tahoma" w:cs="Tahoma"/>
          <w:color w:val="000000"/>
          <w:sz w:val="20"/>
          <w:szCs w:val="20"/>
        </w:rPr>
      </w:pPr>
    </w:p>
    <w:p w:rsidR="006D33F5" w:rsidRDefault="006D33F5" w:rsidP="006D33F5">
      <w:pPr>
        <w:pStyle w:val="NormalWeb"/>
        <w:rPr>
          <w:rFonts w:ascii="Tahoma" w:hAnsi="Tahoma" w:cs="Tahoma"/>
          <w:color w:val="000000"/>
          <w:sz w:val="20"/>
          <w:szCs w:val="20"/>
        </w:rPr>
      </w:pPr>
    </w:p>
    <w:tbl>
      <w:tblPr>
        <w:tblStyle w:val="LightShading-Accent2"/>
        <w:tblW w:w="0" w:type="auto"/>
        <w:tblLook w:val="04A0" w:firstRow="1" w:lastRow="0" w:firstColumn="1" w:lastColumn="0" w:noHBand="0" w:noVBand="1"/>
      </w:tblPr>
      <w:tblGrid>
        <w:gridCol w:w="2988"/>
        <w:gridCol w:w="6588"/>
      </w:tblGrid>
      <w:tr w:rsidR="00540A24" w:rsidTr="002922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Pr>
          <w:p w:rsidR="002922B5" w:rsidRDefault="00540A24" w:rsidP="006D33F5">
            <w:pPr>
              <w:pStyle w:val="NormalWeb"/>
              <w:rPr>
                <w:rFonts w:ascii="Tahoma" w:hAnsi="Tahoma" w:cs="Tahoma"/>
                <w:b w:val="0"/>
                <w:bCs w:val="0"/>
                <w:color w:val="000000"/>
                <w:sz w:val="20"/>
                <w:szCs w:val="20"/>
              </w:rPr>
            </w:pPr>
            <w:r>
              <w:rPr>
                <w:rFonts w:ascii="Tahoma" w:hAnsi="Tahoma" w:cs="Tahoma"/>
                <w:noProof/>
                <w:color w:val="000000"/>
                <w:sz w:val="20"/>
                <w:szCs w:val="20"/>
              </w:rPr>
              <w:lastRenderedPageBreak/>
              <w:drawing>
                <wp:inline distT="0" distB="0" distL="0" distR="0">
                  <wp:extent cx="1524000" cy="1268730"/>
                  <wp:effectExtent l="0" t="0" r="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ha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000" cy="1268730"/>
                          </a:xfrm>
                          <a:prstGeom prst="rect">
                            <a:avLst/>
                          </a:prstGeom>
                        </pic:spPr>
                      </pic:pic>
                    </a:graphicData>
                  </a:graphic>
                </wp:inline>
              </w:drawing>
            </w:r>
          </w:p>
          <w:p w:rsidR="002922B5" w:rsidRDefault="002922B5" w:rsidP="002922B5">
            <w:pPr>
              <w:rPr>
                <w:b w:val="0"/>
                <w:bCs w:val="0"/>
              </w:rPr>
            </w:pPr>
          </w:p>
          <w:p w:rsidR="00540A24" w:rsidRPr="002922B5" w:rsidRDefault="00540A24" w:rsidP="002922B5"/>
        </w:tc>
        <w:tc>
          <w:tcPr>
            <w:tcW w:w="6588" w:type="dxa"/>
          </w:tcPr>
          <w:p w:rsidR="00540A24" w:rsidRPr="00773F50" w:rsidRDefault="00540A24" w:rsidP="00D22E7B">
            <w:pPr>
              <w:pStyle w:val="NormalWeb"/>
              <w:tabs>
                <w:tab w:val="left" w:pos="2579"/>
              </w:tabs>
              <w:cnfStyle w:val="100000000000" w:firstRow="1" w:lastRow="0" w:firstColumn="0" w:lastColumn="0" w:oddVBand="0" w:evenVBand="0" w:oddHBand="0" w:evenHBand="0" w:firstRowFirstColumn="0" w:firstRowLastColumn="0" w:lastRowFirstColumn="0" w:lastRowLastColumn="0"/>
              <w:rPr>
                <w:rFonts w:ascii="Copperplate Gothic Light" w:hAnsi="Copperplate Gothic Light" w:cs="Tahoma"/>
              </w:rPr>
            </w:pPr>
            <w:r w:rsidRPr="00773F50">
              <w:rPr>
                <w:rFonts w:ascii="Copperplate Gothic Light" w:hAnsi="Copperplate Gothic Light" w:cs="Tahoma"/>
              </w:rPr>
              <w:t xml:space="preserve">Ms. </w:t>
            </w:r>
            <w:proofErr w:type="spellStart"/>
            <w:r w:rsidR="001943CD">
              <w:rPr>
                <w:rFonts w:ascii="Copperplate Gothic Light" w:hAnsi="Copperplate Gothic Light" w:cs="Tahoma"/>
              </w:rPr>
              <w:t>Karlene</w:t>
            </w:r>
            <w:proofErr w:type="spellEnd"/>
            <w:r w:rsidR="001943CD">
              <w:rPr>
                <w:rFonts w:ascii="Copperplate Gothic Light" w:hAnsi="Copperplate Gothic Light" w:cs="Tahoma"/>
              </w:rPr>
              <w:t xml:space="preserve"> Black</w:t>
            </w:r>
            <w:r w:rsidR="00D22E7B" w:rsidRPr="00773F50">
              <w:rPr>
                <w:rFonts w:ascii="Copperplate Gothic Light" w:hAnsi="Copperplate Gothic Light" w:cs="Tahoma"/>
              </w:rPr>
              <w:tab/>
            </w:r>
          </w:p>
          <w:p w:rsidR="00827E1C" w:rsidRPr="00E20596" w:rsidRDefault="00827E1C" w:rsidP="00D22E7B">
            <w:pPr>
              <w:pStyle w:val="NormalWeb"/>
              <w:tabs>
                <w:tab w:val="left" w:pos="2579"/>
              </w:tabs>
              <w:cnfStyle w:val="100000000000" w:firstRow="1" w:lastRow="0" w:firstColumn="0" w:lastColumn="0" w:oddVBand="0" w:evenVBand="0" w:oddHBand="0" w:evenHBand="0" w:firstRowFirstColumn="0" w:firstRowLastColumn="0" w:lastRowFirstColumn="0" w:lastRowLastColumn="0"/>
              <w:rPr>
                <w:rFonts w:ascii="Copperplate Gothic Light" w:hAnsi="Copperplate Gothic Light" w:cs="Tahoma"/>
                <w:sz w:val="20"/>
                <w:szCs w:val="20"/>
              </w:rPr>
            </w:pPr>
            <w:r w:rsidRPr="00E20596">
              <w:rPr>
                <w:rFonts w:ascii="Copperplate Gothic Light" w:hAnsi="Copperplate Gothic Light" w:cs="Tahoma"/>
                <w:sz w:val="20"/>
                <w:szCs w:val="20"/>
              </w:rPr>
              <w:t>Lecturer and dl liaison</w:t>
            </w:r>
            <w:r w:rsidR="001C6C75" w:rsidRPr="00E20596">
              <w:rPr>
                <w:rFonts w:ascii="Copperplate Gothic Light" w:hAnsi="Copperplate Gothic Light" w:cs="Tahoma"/>
                <w:sz w:val="20"/>
                <w:szCs w:val="20"/>
              </w:rPr>
              <w:t xml:space="preserve"> OFFICER</w:t>
            </w:r>
            <w:r w:rsidRPr="00E20596">
              <w:rPr>
                <w:rFonts w:ascii="Copperplate Gothic Light" w:hAnsi="Copperplate Gothic Light" w:cs="Tahoma"/>
                <w:sz w:val="20"/>
                <w:szCs w:val="20"/>
              </w:rPr>
              <w:t>, school of computing &amp; information technology</w:t>
            </w:r>
          </w:p>
          <w:p w:rsidR="002922B5" w:rsidRDefault="001943CD" w:rsidP="004A13BA">
            <w:pPr>
              <w:pStyle w:val="NormalWeb"/>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126E98">
              <w:rPr>
                <w:rFonts w:ascii="Rockwell" w:hAnsi="Rockwell"/>
                <w:b w:val="0"/>
                <w:color w:val="auto"/>
                <w:sz w:val="19"/>
                <w:szCs w:val="19"/>
              </w:rPr>
              <w:t xml:space="preserve">Lorem ipsum </w:t>
            </w:r>
            <w:proofErr w:type="spellStart"/>
            <w:proofErr w:type="gramStart"/>
            <w:r w:rsidRPr="00126E98">
              <w:rPr>
                <w:rFonts w:ascii="Rockwell" w:hAnsi="Rockwell"/>
                <w:b w:val="0"/>
                <w:color w:val="auto"/>
                <w:sz w:val="19"/>
                <w:szCs w:val="19"/>
              </w:rPr>
              <w:t>dolor</w:t>
            </w:r>
            <w:proofErr w:type="spellEnd"/>
            <w:r w:rsidRPr="00126E98">
              <w:rPr>
                <w:rFonts w:ascii="Rockwell" w:hAnsi="Rockwell"/>
                <w:b w:val="0"/>
                <w:color w:val="auto"/>
                <w:sz w:val="19"/>
                <w:szCs w:val="19"/>
              </w:rPr>
              <w:t xml:space="preserve"> sit</w:t>
            </w:r>
            <w:proofErr w:type="gram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amet</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consectetur</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adipiscing</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elit</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Mauris</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ut</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interdum</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sem</w:t>
            </w:r>
            <w:proofErr w:type="spellEnd"/>
            <w:r w:rsidRPr="00126E98">
              <w:rPr>
                <w:rFonts w:ascii="Rockwell" w:hAnsi="Rockwell"/>
                <w:b w:val="0"/>
                <w:color w:val="auto"/>
                <w:sz w:val="19"/>
                <w:szCs w:val="19"/>
              </w:rPr>
              <w:t xml:space="preserve">, a </w:t>
            </w:r>
            <w:proofErr w:type="spellStart"/>
            <w:r w:rsidRPr="00126E98">
              <w:rPr>
                <w:rFonts w:ascii="Rockwell" w:hAnsi="Rockwell"/>
                <w:b w:val="0"/>
                <w:color w:val="auto"/>
                <w:sz w:val="19"/>
                <w:szCs w:val="19"/>
              </w:rPr>
              <w:t>congue</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felis</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Suspendisse</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ut</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leo</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placerat</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lobortis</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diam</w:t>
            </w:r>
            <w:proofErr w:type="spellEnd"/>
            <w:r w:rsidRPr="00126E98">
              <w:rPr>
                <w:rFonts w:ascii="Rockwell" w:hAnsi="Rockwell"/>
                <w:b w:val="0"/>
                <w:color w:val="auto"/>
                <w:sz w:val="19"/>
                <w:szCs w:val="19"/>
              </w:rPr>
              <w:t xml:space="preserve"> id, </w:t>
            </w:r>
            <w:proofErr w:type="spellStart"/>
            <w:r w:rsidRPr="00126E98">
              <w:rPr>
                <w:rFonts w:ascii="Rockwell" w:hAnsi="Rockwell"/>
                <w:b w:val="0"/>
                <w:color w:val="auto"/>
                <w:sz w:val="19"/>
                <w:szCs w:val="19"/>
              </w:rPr>
              <w:t>luctus</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nulla</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Quisque</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sagittis</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nunc</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sed</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justo</w:t>
            </w:r>
            <w:proofErr w:type="spellEnd"/>
            <w:r w:rsidRPr="00126E98">
              <w:rPr>
                <w:rFonts w:ascii="Rockwell" w:hAnsi="Rockwell"/>
                <w:b w:val="0"/>
                <w:color w:val="auto"/>
                <w:sz w:val="19"/>
                <w:szCs w:val="19"/>
              </w:rPr>
              <w:t xml:space="preserve"> maximus, </w:t>
            </w:r>
            <w:proofErr w:type="gramStart"/>
            <w:r w:rsidRPr="00126E98">
              <w:rPr>
                <w:rFonts w:ascii="Rockwell" w:hAnsi="Rockwell"/>
                <w:b w:val="0"/>
                <w:color w:val="auto"/>
                <w:sz w:val="19"/>
                <w:szCs w:val="19"/>
              </w:rPr>
              <w:t>a</w:t>
            </w:r>
            <w:proofErr w:type="gram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aliquet</w:t>
            </w:r>
            <w:proofErr w:type="spellEnd"/>
            <w:r w:rsidRPr="00126E98">
              <w:rPr>
                <w:rFonts w:ascii="Rockwell" w:hAnsi="Rockwell"/>
                <w:b w:val="0"/>
                <w:color w:val="auto"/>
                <w:sz w:val="19"/>
                <w:szCs w:val="19"/>
              </w:rPr>
              <w:t xml:space="preserve"> dui </w:t>
            </w:r>
            <w:proofErr w:type="spellStart"/>
            <w:r w:rsidRPr="00126E98">
              <w:rPr>
                <w:rFonts w:ascii="Rockwell" w:hAnsi="Rockwell"/>
                <w:b w:val="0"/>
                <w:color w:val="auto"/>
                <w:sz w:val="19"/>
                <w:szCs w:val="19"/>
              </w:rPr>
              <w:t>porttitor</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Etiam</w:t>
            </w:r>
            <w:proofErr w:type="spellEnd"/>
            <w:r w:rsidRPr="00126E98">
              <w:rPr>
                <w:rFonts w:ascii="Rockwell" w:hAnsi="Rockwell"/>
                <w:b w:val="0"/>
                <w:color w:val="auto"/>
                <w:sz w:val="19"/>
                <w:szCs w:val="19"/>
              </w:rPr>
              <w:t xml:space="preserve"> vitae </w:t>
            </w:r>
            <w:proofErr w:type="spellStart"/>
            <w:r w:rsidRPr="00126E98">
              <w:rPr>
                <w:rFonts w:ascii="Rockwell" w:hAnsi="Rockwell"/>
                <w:b w:val="0"/>
                <w:color w:val="auto"/>
                <w:sz w:val="19"/>
                <w:szCs w:val="19"/>
              </w:rPr>
              <w:t>est</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metus</w:t>
            </w:r>
            <w:proofErr w:type="spellEnd"/>
            <w:r w:rsidRPr="00126E98">
              <w:rPr>
                <w:rFonts w:ascii="Rockwell" w:hAnsi="Rockwell"/>
                <w:b w:val="0"/>
                <w:color w:val="auto"/>
                <w:sz w:val="19"/>
                <w:szCs w:val="19"/>
              </w:rPr>
              <w:t xml:space="preserve">. Nunc in lacus </w:t>
            </w:r>
            <w:proofErr w:type="spellStart"/>
            <w:r w:rsidRPr="00126E98">
              <w:rPr>
                <w:rFonts w:ascii="Rockwell" w:hAnsi="Rockwell"/>
                <w:b w:val="0"/>
                <w:color w:val="auto"/>
                <w:sz w:val="19"/>
                <w:szCs w:val="19"/>
              </w:rPr>
              <w:t>facilisis</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suscipit</w:t>
            </w:r>
            <w:proofErr w:type="spellEnd"/>
            <w:r w:rsidRPr="00126E98">
              <w:rPr>
                <w:rFonts w:ascii="Rockwell" w:hAnsi="Rockwell"/>
                <w:b w:val="0"/>
                <w:color w:val="auto"/>
                <w:sz w:val="19"/>
                <w:szCs w:val="19"/>
              </w:rPr>
              <w:t xml:space="preserve"> dui </w:t>
            </w:r>
            <w:proofErr w:type="spellStart"/>
            <w:r w:rsidRPr="00126E98">
              <w:rPr>
                <w:rFonts w:ascii="Rockwell" w:hAnsi="Rockwell"/>
                <w:b w:val="0"/>
                <w:color w:val="auto"/>
                <w:sz w:val="19"/>
                <w:szCs w:val="19"/>
              </w:rPr>
              <w:t>vel</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porttitor</w:t>
            </w:r>
            <w:proofErr w:type="spellEnd"/>
            <w:r w:rsidRPr="00126E98">
              <w:rPr>
                <w:rFonts w:ascii="Rockwell" w:hAnsi="Rockwell"/>
                <w:b w:val="0"/>
                <w:color w:val="auto"/>
                <w:sz w:val="19"/>
                <w:szCs w:val="19"/>
              </w:rPr>
              <w:t xml:space="preserve"> ante. </w:t>
            </w:r>
            <w:proofErr w:type="spellStart"/>
            <w:r w:rsidRPr="00126E98">
              <w:rPr>
                <w:rFonts w:ascii="Rockwell" w:hAnsi="Rockwell"/>
                <w:b w:val="0"/>
                <w:color w:val="auto"/>
                <w:sz w:val="19"/>
                <w:szCs w:val="19"/>
              </w:rPr>
              <w:t>Nulla</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tincidunt</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euismod</w:t>
            </w:r>
            <w:proofErr w:type="spellEnd"/>
            <w:r w:rsidRPr="00126E98">
              <w:rPr>
                <w:rFonts w:ascii="Rockwell" w:hAnsi="Rockwell"/>
                <w:b w:val="0"/>
                <w:color w:val="auto"/>
                <w:sz w:val="19"/>
                <w:szCs w:val="19"/>
              </w:rPr>
              <w:t xml:space="preserve"> convallis.</w:t>
            </w:r>
          </w:p>
        </w:tc>
      </w:tr>
    </w:tbl>
    <w:p w:rsidR="006D33F5" w:rsidRDefault="006D33F5" w:rsidP="006D33F5">
      <w:pPr>
        <w:pStyle w:val="NormalWeb"/>
        <w:rPr>
          <w:rFonts w:ascii="Tahoma" w:hAnsi="Tahoma" w:cs="Tahoma"/>
          <w:color w:val="000000"/>
          <w:sz w:val="20"/>
          <w:szCs w:val="20"/>
        </w:rPr>
      </w:pPr>
    </w:p>
    <w:p w:rsidR="00623DE7" w:rsidRDefault="00623DE7" w:rsidP="006D33F5">
      <w:pPr>
        <w:pStyle w:val="NormalWeb"/>
        <w:rPr>
          <w:rFonts w:ascii="Tahoma" w:hAnsi="Tahoma" w:cs="Tahoma"/>
          <w:color w:val="000000"/>
          <w:sz w:val="20"/>
          <w:szCs w:val="20"/>
        </w:rPr>
      </w:pPr>
    </w:p>
    <w:tbl>
      <w:tblPr>
        <w:tblStyle w:val="LightShading-Accent3"/>
        <w:tblW w:w="0" w:type="auto"/>
        <w:tblLook w:val="04A0" w:firstRow="1" w:lastRow="0" w:firstColumn="1" w:lastColumn="0" w:noHBand="0" w:noVBand="1"/>
      </w:tblPr>
      <w:tblGrid>
        <w:gridCol w:w="6742"/>
        <w:gridCol w:w="2834"/>
      </w:tblGrid>
      <w:tr w:rsidR="002922B5" w:rsidTr="002922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rsidR="002922B5" w:rsidRPr="00773F50" w:rsidRDefault="002922B5" w:rsidP="006D33F5">
            <w:pPr>
              <w:pStyle w:val="NormalWeb"/>
              <w:rPr>
                <w:rFonts w:ascii="Copperplate Gothic Light" w:hAnsi="Copperplate Gothic Light" w:cs="Tahoma"/>
                <w:color w:val="4F6228" w:themeColor="accent3" w:themeShade="80"/>
              </w:rPr>
            </w:pPr>
            <w:r w:rsidRPr="00773F50">
              <w:rPr>
                <w:rFonts w:ascii="Copperplate Gothic Light" w:hAnsi="Copperplate Gothic Light" w:cs="Tahoma"/>
                <w:color w:val="4F6228" w:themeColor="accent3" w:themeShade="80"/>
              </w:rPr>
              <w:t xml:space="preserve">Mr. </w:t>
            </w:r>
            <w:r w:rsidR="001943CD">
              <w:rPr>
                <w:rFonts w:ascii="Copperplate Gothic Light" w:hAnsi="Copperplate Gothic Light" w:cs="Tahoma"/>
                <w:color w:val="4F6228" w:themeColor="accent3" w:themeShade="80"/>
              </w:rPr>
              <w:t xml:space="preserve">Christopher </w:t>
            </w:r>
            <w:proofErr w:type="spellStart"/>
            <w:r w:rsidR="001943CD">
              <w:rPr>
                <w:rFonts w:ascii="Copperplate Gothic Light" w:hAnsi="Copperplate Gothic Light" w:cs="Tahoma"/>
                <w:color w:val="4F6228" w:themeColor="accent3" w:themeShade="80"/>
              </w:rPr>
              <w:t>Colyard</w:t>
            </w:r>
            <w:proofErr w:type="spellEnd"/>
          </w:p>
          <w:p w:rsidR="00D22E7B" w:rsidRDefault="00D22E7B" w:rsidP="006D33F5">
            <w:pPr>
              <w:pStyle w:val="NormalWeb"/>
              <w:rPr>
                <w:rFonts w:ascii="Copperplate Gothic Light" w:hAnsi="Copperplate Gothic Light" w:cs="Tahoma"/>
                <w:color w:val="4F6228" w:themeColor="accent3" w:themeShade="80"/>
                <w:sz w:val="18"/>
                <w:szCs w:val="20"/>
              </w:rPr>
            </w:pPr>
            <w:r w:rsidRPr="00FB43F8">
              <w:rPr>
                <w:rFonts w:ascii="Copperplate Gothic Light" w:hAnsi="Copperplate Gothic Light" w:cs="Tahoma"/>
                <w:color w:val="4F6228" w:themeColor="accent3" w:themeShade="80"/>
                <w:sz w:val="18"/>
                <w:szCs w:val="20"/>
              </w:rPr>
              <w:t>Lecturer and dl liaison</w:t>
            </w:r>
            <w:r w:rsidR="001C6C75">
              <w:rPr>
                <w:rFonts w:ascii="Copperplate Gothic Light" w:hAnsi="Copperplate Gothic Light" w:cs="Tahoma"/>
                <w:color w:val="4F6228" w:themeColor="accent3" w:themeShade="80"/>
                <w:sz w:val="18"/>
                <w:szCs w:val="20"/>
              </w:rPr>
              <w:t xml:space="preserve"> OFFICER</w:t>
            </w:r>
            <w:r w:rsidRPr="00FB43F8">
              <w:rPr>
                <w:rFonts w:ascii="Copperplate Gothic Light" w:hAnsi="Copperplate Gothic Light" w:cs="Tahoma"/>
                <w:color w:val="4F6228" w:themeColor="accent3" w:themeShade="80"/>
                <w:sz w:val="18"/>
                <w:szCs w:val="20"/>
              </w:rPr>
              <w:t>, school of business administration</w:t>
            </w:r>
          </w:p>
          <w:p w:rsidR="00126E98" w:rsidRPr="00D22E7B" w:rsidRDefault="00126E98" w:rsidP="006D33F5">
            <w:pPr>
              <w:pStyle w:val="NormalWeb"/>
              <w:rPr>
                <w:rFonts w:ascii="Copperplate Gothic Light" w:hAnsi="Copperplate Gothic Light" w:cs="Tahoma"/>
                <w:color w:val="4F6228" w:themeColor="accent3" w:themeShade="80"/>
                <w:sz w:val="20"/>
                <w:szCs w:val="20"/>
              </w:rPr>
            </w:pPr>
          </w:p>
          <w:p w:rsidR="002922B5" w:rsidRDefault="00126E98" w:rsidP="003A77CC">
            <w:pPr>
              <w:pStyle w:val="NormalWeb"/>
              <w:rPr>
                <w:rFonts w:ascii="Tahoma" w:hAnsi="Tahoma" w:cs="Tahoma"/>
                <w:color w:val="000000"/>
                <w:sz w:val="20"/>
                <w:szCs w:val="20"/>
              </w:rPr>
            </w:pPr>
            <w:r w:rsidRPr="00615184">
              <w:rPr>
                <w:rFonts w:ascii="Rockwell" w:hAnsi="Rockwell" w:cs="Arial"/>
                <w:b w:val="0"/>
                <w:color w:val="000000"/>
                <w:sz w:val="19"/>
                <w:szCs w:val="19"/>
                <w:shd w:val="clear" w:color="auto" w:fill="FFFFFF"/>
              </w:rPr>
              <w:t xml:space="preserve">Lorem ipsum </w:t>
            </w:r>
            <w:proofErr w:type="spellStart"/>
            <w:proofErr w:type="gramStart"/>
            <w:r w:rsidRPr="00615184">
              <w:rPr>
                <w:rFonts w:ascii="Rockwell" w:hAnsi="Rockwell" w:cs="Arial"/>
                <w:b w:val="0"/>
                <w:color w:val="000000"/>
                <w:sz w:val="19"/>
                <w:szCs w:val="19"/>
                <w:shd w:val="clear" w:color="auto" w:fill="FFFFFF"/>
              </w:rPr>
              <w:t>dolor</w:t>
            </w:r>
            <w:proofErr w:type="spellEnd"/>
            <w:r w:rsidRPr="00615184">
              <w:rPr>
                <w:rFonts w:ascii="Rockwell" w:hAnsi="Rockwell" w:cs="Arial"/>
                <w:b w:val="0"/>
                <w:color w:val="000000"/>
                <w:sz w:val="19"/>
                <w:szCs w:val="19"/>
                <w:shd w:val="clear" w:color="auto" w:fill="FFFFFF"/>
              </w:rPr>
              <w:t xml:space="preserve"> sit</w:t>
            </w:r>
            <w:proofErr w:type="gram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amet</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consectetur</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adipiscing</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elit</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Mauris</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ut</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interdum</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sem</w:t>
            </w:r>
            <w:proofErr w:type="spellEnd"/>
            <w:r w:rsidRPr="00615184">
              <w:rPr>
                <w:rFonts w:ascii="Rockwell" w:hAnsi="Rockwell" w:cs="Arial"/>
                <w:b w:val="0"/>
                <w:color w:val="000000"/>
                <w:sz w:val="19"/>
                <w:szCs w:val="19"/>
                <w:shd w:val="clear" w:color="auto" w:fill="FFFFFF"/>
              </w:rPr>
              <w:t xml:space="preserve">, a </w:t>
            </w:r>
            <w:proofErr w:type="spellStart"/>
            <w:r w:rsidRPr="00615184">
              <w:rPr>
                <w:rFonts w:ascii="Rockwell" w:hAnsi="Rockwell" w:cs="Arial"/>
                <w:b w:val="0"/>
                <w:color w:val="000000"/>
                <w:sz w:val="19"/>
                <w:szCs w:val="19"/>
                <w:shd w:val="clear" w:color="auto" w:fill="FFFFFF"/>
              </w:rPr>
              <w:t>congue</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felis</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Suspendisse</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ut</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leo</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placerat</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lobortis</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diam</w:t>
            </w:r>
            <w:proofErr w:type="spellEnd"/>
            <w:r w:rsidRPr="00615184">
              <w:rPr>
                <w:rFonts w:ascii="Rockwell" w:hAnsi="Rockwell" w:cs="Arial"/>
                <w:b w:val="0"/>
                <w:color w:val="000000"/>
                <w:sz w:val="19"/>
                <w:szCs w:val="19"/>
                <w:shd w:val="clear" w:color="auto" w:fill="FFFFFF"/>
              </w:rPr>
              <w:t xml:space="preserve"> id, </w:t>
            </w:r>
            <w:proofErr w:type="spellStart"/>
            <w:r w:rsidRPr="00615184">
              <w:rPr>
                <w:rFonts w:ascii="Rockwell" w:hAnsi="Rockwell" w:cs="Arial"/>
                <w:b w:val="0"/>
                <w:color w:val="000000"/>
                <w:sz w:val="19"/>
                <w:szCs w:val="19"/>
                <w:shd w:val="clear" w:color="auto" w:fill="FFFFFF"/>
              </w:rPr>
              <w:t>luctus</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nulla</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Quisque</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sagittis</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nunc</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sed</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justo</w:t>
            </w:r>
            <w:proofErr w:type="spellEnd"/>
            <w:r w:rsidRPr="00615184">
              <w:rPr>
                <w:rFonts w:ascii="Rockwell" w:hAnsi="Rockwell" w:cs="Arial"/>
                <w:b w:val="0"/>
                <w:color w:val="000000"/>
                <w:sz w:val="19"/>
                <w:szCs w:val="19"/>
                <w:shd w:val="clear" w:color="auto" w:fill="FFFFFF"/>
              </w:rPr>
              <w:t xml:space="preserve"> maximus, </w:t>
            </w:r>
            <w:proofErr w:type="gramStart"/>
            <w:r w:rsidRPr="00615184">
              <w:rPr>
                <w:rFonts w:ascii="Rockwell" w:hAnsi="Rockwell" w:cs="Arial"/>
                <w:b w:val="0"/>
                <w:color w:val="000000"/>
                <w:sz w:val="19"/>
                <w:szCs w:val="19"/>
                <w:shd w:val="clear" w:color="auto" w:fill="FFFFFF"/>
              </w:rPr>
              <w:t>a</w:t>
            </w:r>
            <w:proofErr w:type="gram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aliquet</w:t>
            </w:r>
            <w:proofErr w:type="spellEnd"/>
            <w:r w:rsidRPr="00615184">
              <w:rPr>
                <w:rFonts w:ascii="Rockwell" w:hAnsi="Rockwell" w:cs="Arial"/>
                <w:b w:val="0"/>
                <w:color w:val="000000"/>
                <w:sz w:val="19"/>
                <w:szCs w:val="19"/>
                <w:shd w:val="clear" w:color="auto" w:fill="FFFFFF"/>
              </w:rPr>
              <w:t xml:space="preserve"> dui </w:t>
            </w:r>
            <w:proofErr w:type="spellStart"/>
            <w:r w:rsidRPr="00615184">
              <w:rPr>
                <w:rFonts w:ascii="Rockwell" w:hAnsi="Rockwell" w:cs="Arial"/>
                <w:b w:val="0"/>
                <w:color w:val="000000"/>
                <w:sz w:val="19"/>
                <w:szCs w:val="19"/>
                <w:shd w:val="clear" w:color="auto" w:fill="FFFFFF"/>
              </w:rPr>
              <w:t>porttitor</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Etiam</w:t>
            </w:r>
            <w:proofErr w:type="spellEnd"/>
            <w:r w:rsidRPr="00615184">
              <w:rPr>
                <w:rFonts w:ascii="Rockwell" w:hAnsi="Rockwell" w:cs="Arial"/>
                <w:b w:val="0"/>
                <w:color w:val="000000"/>
                <w:sz w:val="19"/>
                <w:szCs w:val="19"/>
                <w:shd w:val="clear" w:color="auto" w:fill="FFFFFF"/>
              </w:rPr>
              <w:t xml:space="preserve"> vitae </w:t>
            </w:r>
            <w:proofErr w:type="spellStart"/>
            <w:r w:rsidRPr="00615184">
              <w:rPr>
                <w:rFonts w:ascii="Rockwell" w:hAnsi="Rockwell" w:cs="Arial"/>
                <w:b w:val="0"/>
                <w:color w:val="000000"/>
                <w:sz w:val="19"/>
                <w:szCs w:val="19"/>
                <w:shd w:val="clear" w:color="auto" w:fill="FFFFFF"/>
              </w:rPr>
              <w:t>est</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metus</w:t>
            </w:r>
            <w:proofErr w:type="spellEnd"/>
            <w:r w:rsidRPr="00615184">
              <w:rPr>
                <w:rFonts w:ascii="Rockwell" w:hAnsi="Rockwell" w:cs="Arial"/>
                <w:b w:val="0"/>
                <w:color w:val="000000"/>
                <w:sz w:val="19"/>
                <w:szCs w:val="19"/>
                <w:shd w:val="clear" w:color="auto" w:fill="FFFFFF"/>
              </w:rPr>
              <w:t xml:space="preserve">. Nunc in lacus </w:t>
            </w:r>
            <w:proofErr w:type="spellStart"/>
            <w:r w:rsidRPr="00615184">
              <w:rPr>
                <w:rFonts w:ascii="Rockwell" w:hAnsi="Rockwell" w:cs="Arial"/>
                <w:b w:val="0"/>
                <w:color w:val="000000"/>
                <w:sz w:val="19"/>
                <w:szCs w:val="19"/>
                <w:shd w:val="clear" w:color="auto" w:fill="FFFFFF"/>
              </w:rPr>
              <w:t>facilisis</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suscipit</w:t>
            </w:r>
            <w:proofErr w:type="spellEnd"/>
            <w:r w:rsidRPr="00615184">
              <w:rPr>
                <w:rFonts w:ascii="Rockwell" w:hAnsi="Rockwell" w:cs="Arial"/>
                <w:b w:val="0"/>
                <w:color w:val="000000"/>
                <w:sz w:val="19"/>
                <w:szCs w:val="19"/>
                <w:shd w:val="clear" w:color="auto" w:fill="FFFFFF"/>
              </w:rPr>
              <w:t xml:space="preserve"> dui </w:t>
            </w:r>
            <w:proofErr w:type="spellStart"/>
            <w:r w:rsidRPr="00615184">
              <w:rPr>
                <w:rFonts w:ascii="Rockwell" w:hAnsi="Rockwell" w:cs="Arial"/>
                <w:b w:val="0"/>
                <w:color w:val="000000"/>
                <w:sz w:val="19"/>
                <w:szCs w:val="19"/>
                <w:shd w:val="clear" w:color="auto" w:fill="FFFFFF"/>
              </w:rPr>
              <w:t>vel</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porttitor</w:t>
            </w:r>
            <w:proofErr w:type="spellEnd"/>
            <w:r w:rsidRPr="00615184">
              <w:rPr>
                <w:rFonts w:ascii="Rockwell" w:hAnsi="Rockwell" w:cs="Arial"/>
                <w:b w:val="0"/>
                <w:color w:val="000000"/>
                <w:sz w:val="19"/>
                <w:szCs w:val="19"/>
                <w:shd w:val="clear" w:color="auto" w:fill="FFFFFF"/>
              </w:rPr>
              <w:t xml:space="preserve"> ante. </w:t>
            </w:r>
            <w:proofErr w:type="spellStart"/>
            <w:r w:rsidRPr="00615184">
              <w:rPr>
                <w:rFonts w:ascii="Rockwell" w:hAnsi="Rockwell" w:cs="Arial"/>
                <w:b w:val="0"/>
                <w:color w:val="000000"/>
                <w:sz w:val="19"/>
                <w:szCs w:val="19"/>
                <w:shd w:val="clear" w:color="auto" w:fill="FFFFFF"/>
              </w:rPr>
              <w:t>Nulla</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tincidunt</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euismod</w:t>
            </w:r>
            <w:proofErr w:type="spellEnd"/>
            <w:r w:rsidRPr="00615184">
              <w:rPr>
                <w:rFonts w:ascii="Rockwell" w:hAnsi="Rockwell" w:cs="Arial"/>
                <w:b w:val="0"/>
                <w:color w:val="000000"/>
                <w:sz w:val="19"/>
                <w:szCs w:val="19"/>
                <w:shd w:val="clear" w:color="auto" w:fill="FFFFFF"/>
              </w:rPr>
              <w:t xml:space="preserve"> convallis.</w:t>
            </w:r>
            <w:r w:rsidR="003A77CC">
              <w:rPr>
                <w:rFonts w:ascii="Rockwell" w:eastAsia="Calibri" w:hAnsi="Rockwell" w:cs="Arial"/>
                <w:b w:val="0"/>
                <w:color w:val="000000"/>
                <w:sz w:val="19"/>
                <w:szCs w:val="19"/>
              </w:rPr>
              <w:t xml:space="preserve">  </w:t>
            </w:r>
          </w:p>
        </w:tc>
        <w:tc>
          <w:tcPr>
            <w:tcW w:w="2808" w:type="dxa"/>
          </w:tcPr>
          <w:p w:rsidR="002922B5" w:rsidRDefault="002922B5" w:rsidP="002922B5">
            <w:pPr>
              <w:pStyle w:val="NormalWeb"/>
              <w:jc w:val="right"/>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20"/>
                <w:szCs w:val="20"/>
              </w:rPr>
            </w:pPr>
            <w:r>
              <w:rPr>
                <w:rFonts w:ascii="Tahoma" w:hAnsi="Tahoma" w:cs="Tahoma"/>
                <w:noProof/>
                <w:color w:val="000000"/>
                <w:sz w:val="20"/>
                <w:szCs w:val="20"/>
              </w:rPr>
              <w:drawing>
                <wp:inline distT="0" distB="0" distL="0" distR="0">
                  <wp:extent cx="1662630" cy="110842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ville C. Brow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2630" cy="1108420"/>
                          </a:xfrm>
                          <a:prstGeom prst="rect">
                            <a:avLst/>
                          </a:prstGeom>
                        </pic:spPr>
                      </pic:pic>
                    </a:graphicData>
                  </a:graphic>
                </wp:inline>
              </w:drawing>
            </w:r>
          </w:p>
        </w:tc>
      </w:tr>
    </w:tbl>
    <w:p w:rsidR="006D33F5" w:rsidRDefault="006D33F5" w:rsidP="00623DE7">
      <w:pPr>
        <w:pStyle w:val="NormalWeb"/>
        <w:rPr>
          <w:rFonts w:ascii="Calibri" w:eastAsia="Calibri" w:hAnsi="Calibri" w:cs="Arial"/>
          <w:color w:val="000000"/>
        </w:rPr>
      </w:pPr>
      <w:r>
        <w:rPr>
          <w:rFonts w:ascii="Tahoma" w:hAnsi="Tahoma" w:cs="Tahoma"/>
          <w:color w:val="000000"/>
          <w:sz w:val="20"/>
          <w:szCs w:val="20"/>
        </w:rPr>
        <w:t> </w:t>
      </w:r>
    </w:p>
    <w:p w:rsidR="006D33F5" w:rsidRDefault="006D33F5"/>
    <w:tbl>
      <w:tblPr>
        <w:tblStyle w:val="LightShading-Accent2"/>
        <w:tblW w:w="0" w:type="auto"/>
        <w:tblLook w:val="04A0" w:firstRow="1" w:lastRow="0" w:firstColumn="1" w:lastColumn="0" w:noHBand="0" w:noVBand="1"/>
      </w:tblPr>
      <w:tblGrid>
        <w:gridCol w:w="4068"/>
        <w:gridCol w:w="5508"/>
      </w:tblGrid>
      <w:tr w:rsidR="00FA76B2" w:rsidTr="005329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FA76B2" w:rsidRPr="006E081C" w:rsidRDefault="00062B52">
            <w:pPr>
              <w:rPr>
                <w:color w:val="auto"/>
              </w:rPr>
            </w:pPr>
            <w:r>
              <w:rPr>
                <w:noProof/>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840230" cy="1533525"/>
                  <wp:effectExtent l="0" t="0" r="762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11-05 1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840231" cy="1533525"/>
                          </a:xfrm>
                          <a:prstGeom prst="rect">
                            <a:avLst/>
                          </a:prstGeom>
                          <a:noFill/>
                        </pic:spPr>
                      </pic:pic>
                    </a:graphicData>
                  </a:graphic>
                  <wp14:sizeRelH relativeFrom="page">
                    <wp14:pctWidth>0</wp14:pctWidth>
                  </wp14:sizeRelH>
                  <wp14:sizeRelV relativeFrom="page">
                    <wp14:pctHeight>0</wp14:pctHeight>
                  </wp14:sizeRelV>
                </wp:anchor>
              </w:drawing>
            </w:r>
          </w:p>
        </w:tc>
        <w:tc>
          <w:tcPr>
            <w:tcW w:w="5508" w:type="dxa"/>
          </w:tcPr>
          <w:p w:rsidR="00FA76B2" w:rsidRPr="006E081C" w:rsidRDefault="00FA76B2">
            <w:pPr>
              <w:cnfStyle w:val="100000000000" w:firstRow="1" w:lastRow="0" w:firstColumn="0" w:lastColumn="0" w:oddVBand="0" w:evenVBand="0" w:oddHBand="0" w:evenHBand="0" w:firstRowFirstColumn="0" w:firstRowLastColumn="0" w:lastRowFirstColumn="0" w:lastRowLastColumn="0"/>
              <w:rPr>
                <w:rFonts w:ascii="Copperplate Gothic Light" w:hAnsi="Copperplate Gothic Light"/>
              </w:rPr>
            </w:pPr>
            <w:r w:rsidRPr="006E081C">
              <w:rPr>
                <w:rFonts w:ascii="Copperplate Gothic Light" w:hAnsi="Copperplate Gothic Light"/>
              </w:rPr>
              <w:t>M</w:t>
            </w:r>
            <w:r w:rsidR="001943CD">
              <w:rPr>
                <w:rFonts w:ascii="Copperplate Gothic Light" w:hAnsi="Copperplate Gothic Light"/>
              </w:rPr>
              <w:t>r</w:t>
            </w:r>
            <w:r w:rsidRPr="006E081C">
              <w:rPr>
                <w:rFonts w:ascii="Copperplate Gothic Light" w:hAnsi="Copperplate Gothic Light"/>
              </w:rPr>
              <w:t xml:space="preserve">s. </w:t>
            </w:r>
            <w:r w:rsidR="001943CD">
              <w:rPr>
                <w:rFonts w:ascii="Copperplate Gothic Light" w:hAnsi="Copperplate Gothic Light"/>
              </w:rPr>
              <w:t>Ava Sewell Williamson</w:t>
            </w:r>
          </w:p>
          <w:p w:rsidR="00FA76B2" w:rsidRPr="006E081C" w:rsidRDefault="00FA76B2">
            <w:pPr>
              <w:cnfStyle w:val="100000000000" w:firstRow="1" w:lastRow="0" w:firstColumn="0" w:lastColumn="0" w:oddVBand="0" w:evenVBand="0" w:oddHBand="0" w:evenHBand="0" w:firstRowFirstColumn="0" w:firstRowLastColumn="0" w:lastRowFirstColumn="0" w:lastRowLastColumn="0"/>
              <w:rPr>
                <w:rFonts w:ascii="Copperplate Gothic Light" w:hAnsi="Copperplate Gothic Light"/>
              </w:rPr>
            </w:pPr>
            <w:r w:rsidRPr="006E081C">
              <w:rPr>
                <w:rFonts w:ascii="Copperplate Gothic Light" w:hAnsi="Copperplate Gothic Light"/>
              </w:rPr>
              <w:t>Lecturer and DL Liaison Officer</w:t>
            </w:r>
          </w:p>
          <w:p w:rsidR="00FA76B2" w:rsidRDefault="00FA76B2">
            <w:pPr>
              <w:cnfStyle w:val="100000000000" w:firstRow="1" w:lastRow="0" w:firstColumn="0" w:lastColumn="0" w:oddVBand="0" w:evenVBand="0" w:oddHBand="0" w:evenHBand="0" w:firstRowFirstColumn="0" w:firstRowLastColumn="0" w:lastRowFirstColumn="0" w:lastRowLastColumn="0"/>
            </w:pPr>
            <w:r w:rsidRPr="006E081C">
              <w:rPr>
                <w:rFonts w:ascii="Copperplate Gothic Light" w:hAnsi="Copperplate Gothic Light"/>
              </w:rPr>
              <w:t>School of Hospitality &amp; Tourism Management</w:t>
            </w:r>
          </w:p>
          <w:p w:rsidR="00FA76B2" w:rsidRDefault="00FA76B2">
            <w:pPr>
              <w:cnfStyle w:val="100000000000" w:firstRow="1" w:lastRow="0" w:firstColumn="0" w:lastColumn="0" w:oddVBand="0" w:evenVBand="0" w:oddHBand="0" w:evenHBand="0" w:firstRowFirstColumn="0" w:firstRowLastColumn="0" w:lastRowFirstColumn="0" w:lastRowLastColumn="0"/>
            </w:pPr>
          </w:p>
          <w:p w:rsidR="00FA76B2" w:rsidRPr="00615184" w:rsidRDefault="00615184" w:rsidP="00126E98">
            <w:pPr>
              <w:cnfStyle w:val="100000000000" w:firstRow="1" w:lastRow="0" w:firstColumn="0" w:lastColumn="0" w:oddVBand="0" w:evenVBand="0" w:oddHBand="0" w:evenHBand="0" w:firstRowFirstColumn="0" w:firstRowLastColumn="0" w:lastRowFirstColumn="0" w:lastRowLastColumn="0"/>
              <w:rPr>
                <w:rFonts w:ascii="Rockwell" w:hAnsi="Rockwell"/>
                <w:b w:val="0"/>
                <w:color w:val="auto"/>
                <w:sz w:val="19"/>
                <w:szCs w:val="19"/>
              </w:rPr>
            </w:pPr>
            <w:r w:rsidRPr="00615184">
              <w:rPr>
                <w:rFonts w:ascii="Rockwell" w:hAnsi="Rockwell" w:cs="Arial"/>
                <w:b w:val="0"/>
                <w:color w:val="000000"/>
                <w:sz w:val="19"/>
                <w:szCs w:val="19"/>
                <w:shd w:val="clear" w:color="auto" w:fill="FFFFFF"/>
              </w:rPr>
              <w:t xml:space="preserve">Lorem ipsum </w:t>
            </w:r>
            <w:proofErr w:type="spellStart"/>
            <w:proofErr w:type="gramStart"/>
            <w:r w:rsidRPr="00615184">
              <w:rPr>
                <w:rFonts w:ascii="Rockwell" w:hAnsi="Rockwell" w:cs="Arial"/>
                <w:b w:val="0"/>
                <w:color w:val="000000"/>
                <w:sz w:val="19"/>
                <w:szCs w:val="19"/>
                <w:shd w:val="clear" w:color="auto" w:fill="FFFFFF"/>
              </w:rPr>
              <w:t>dolor</w:t>
            </w:r>
            <w:proofErr w:type="spellEnd"/>
            <w:r w:rsidRPr="00615184">
              <w:rPr>
                <w:rFonts w:ascii="Rockwell" w:hAnsi="Rockwell" w:cs="Arial"/>
                <w:b w:val="0"/>
                <w:color w:val="000000"/>
                <w:sz w:val="19"/>
                <w:szCs w:val="19"/>
                <w:shd w:val="clear" w:color="auto" w:fill="FFFFFF"/>
              </w:rPr>
              <w:t xml:space="preserve"> sit</w:t>
            </w:r>
            <w:proofErr w:type="gram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amet</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consectetur</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adipiscing</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elit</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Mauris</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ut</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interdum</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sem</w:t>
            </w:r>
            <w:proofErr w:type="spellEnd"/>
            <w:r w:rsidRPr="00615184">
              <w:rPr>
                <w:rFonts w:ascii="Rockwell" w:hAnsi="Rockwell" w:cs="Arial"/>
                <w:b w:val="0"/>
                <w:color w:val="000000"/>
                <w:sz w:val="19"/>
                <w:szCs w:val="19"/>
                <w:shd w:val="clear" w:color="auto" w:fill="FFFFFF"/>
              </w:rPr>
              <w:t xml:space="preserve">, a </w:t>
            </w:r>
            <w:proofErr w:type="spellStart"/>
            <w:r w:rsidRPr="00615184">
              <w:rPr>
                <w:rFonts w:ascii="Rockwell" w:hAnsi="Rockwell" w:cs="Arial"/>
                <w:b w:val="0"/>
                <w:color w:val="000000"/>
                <w:sz w:val="19"/>
                <w:szCs w:val="19"/>
                <w:shd w:val="clear" w:color="auto" w:fill="FFFFFF"/>
              </w:rPr>
              <w:t>congue</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felis</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Suspendisse</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ut</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leo</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placerat</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lobortis</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diam</w:t>
            </w:r>
            <w:proofErr w:type="spellEnd"/>
            <w:r w:rsidRPr="00615184">
              <w:rPr>
                <w:rFonts w:ascii="Rockwell" w:hAnsi="Rockwell" w:cs="Arial"/>
                <w:b w:val="0"/>
                <w:color w:val="000000"/>
                <w:sz w:val="19"/>
                <w:szCs w:val="19"/>
                <w:shd w:val="clear" w:color="auto" w:fill="FFFFFF"/>
              </w:rPr>
              <w:t xml:space="preserve"> id, </w:t>
            </w:r>
            <w:proofErr w:type="spellStart"/>
            <w:r w:rsidRPr="00615184">
              <w:rPr>
                <w:rFonts w:ascii="Rockwell" w:hAnsi="Rockwell" w:cs="Arial"/>
                <w:b w:val="0"/>
                <w:color w:val="000000"/>
                <w:sz w:val="19"/>
                <w:szCs w:val="19"/>
                <w:shd w:val="clear" w:color="auto" w:fill="FFFFFF"/>
              </w:rPr>
              <w:t>luctus</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nulla</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Quisque</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sagittis</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nunc</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sed</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justo</w:t>
            </w:r>
            <w:proofErr w:type="spellEnd"/>
            <w:r w:rsidRPr="00615184">
              <w:rPr>
                <w:rFonts w:ascii="Rockwell" w:hAnsi="Rockwell" w:cs="Arial"/>
                <w:b w:val="0"/>
                <w:color w:val="000000"/>
                <w:sz w:val="19"/>
                <w:szCs w:val="19"/>
                <w:shd w:val="clear" w:color="auto" w:fill="FFFFFF"/>
              </w:rPr>
              <w:t xml:space="preserve"> maximus, </w:t>
            </w:r>
            <w:proofErr w:type="gramStart"/>
            <w:r w:rsidRPr="00615184">
              <w:rPr>
                <w:rFonts w:ascii="Rockwell" w:hAnsi="Rockwell" w:cs="Arial"/>
                <w:b w:val="0"/>
                <w:color w:val="000000"/>
                <w:sz w:val="19"/>
                <w:szCs w:val="19"/>
                <w:shd w:val="clear" w:color="auto" w:fill="FFFFFF"/>
              </w:rPr>
              <w:t>a</w:t>
            </w:r>
            <w:proofErr w:type="gram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aliquet</w:t>
            </w:r>
            <w:proofErr w:type="spellEnd"/>
            <w:r w:rsidRPr="00615184">
              <w:rPr>
                <w:rFonts w:ascii="Rockwell" w:hAnsi="Rockwell" w:cs="Arial"/>
                <w:b w:val="0"/>
                <w:color w:val="000000"/>
                <w:sz w:val="19"/>
                <w:szCs w:val="19"/>
                <w:shd w:val="clear" w:color="auto" w:fill="FFFFFF"/>
              </w:rPr>
              <w:t xml:space="preserve"> dui </w:t>
            </w:r>
            <w:proofErr w:type="spellStart"/>
            <w:r w:rsidRPr="00615184">
              <w:rPr>
                <w:rFonts w:ascii="Rockwell" w:hAnsi="Rockwell" w:cs="Arial"/>
                <w:b w:val="0"/>
                <w:color w:val="000000"/>
                <w:sz w:val="19"/>
                <w:szCs w:val="19"/>
                <w:shd w:val="clear" w:color="auto" w:fill="FFFFFF"/>
              </w:rPr>
              <w:t>porttitor</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Etiam</w:t>
            </w:r>
            <w:proofErr w:type="spellEnd"/>
            <w:r w:rsidRPr="00615184">
              <w:rPr>
                <w:rFonts w:ascii="Rockwell" w:hAnsi="Rockwell" w:cs="Arial"/>
                <w:b w:val="0"/>
                <w:color w:val="000000"/>
                <w:sz w:val="19"/>
                <w:szCs w:val="19"/>
                <w:shd w:val="clear" w:color="auto" w:fill="FFFFFF"/>
              </w:rPr>
              <w:t xml:space="preserve"> vitae </w:t>
            </w:r>
            <w:proofErr w:type="spellStart"/>
            <w:r w:rsidRPr="00615184">
              <w:rPr>
                <w:rFonts w:ascii="Rockwell" w:hAnsi="Rockwell" w:cs="Arial"/>
                <w:b w:val="0"/>
                <w:color w:val="000000"/>
                <w:sz w:val="19"/>
                <w:szCs w:val="19"/>
                <w:shd w:val="clear" w:color="auto" w:fill="FFFFFF"/>
              </w:rPr>
              <w:t>est</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metus</w:t>
            </w:r>
            <w:proofErr w:type="spellEnd"/>
            <w:r w:rsidRPr="00615184">
              <w:rPr>
                <w:rFonts w:ascii="Rockwell" w:hAnsi="Rockwell" w:cs="Arial"/>
                <w:b w:val="0"/>
                <w:color w:val="000000"/>
                <w:sz w:val="19"/>
                <w:szCs w:val="19"/>
                <w:shd w:val="clear" w:color="auto" w:fill="FFFFFF"/>
              </w:rPr>
              <w:t xml:space="preserve">. Nunc in lacus </w:t>
            </w:r>
            <w:proofErr w:type="spellStart"/>
            <w:r w:rsidRPr="00615184">
              <w:rPr>
                <w:rFonts w:ascii="Rockwell" w:hAnsi="Rockwell" w:cs="Arial"/>
                <w:b w:val="0"/>
                <w:color w:val="000000"/>
                <w:sz w:val="19"/>
                <w:szCs w:val="19"/>
                <w:shd w:val="clear" w:color="auto" w:fill="FFFFFF"/>
              </w:rPr>
              <w:t>facilisis</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suscipit</w:t>
            </w:r>
            <w:proofErr w:type="spellEnd"/>
            <w:r w:rsidRPr="00615184">
              <w:rPr>
                <w:rFonts w:ascii="Rockwell" w:hAnsi="Rockwell" w:cs="Arial"/>
                <w:b w:val="0"/>
                <w:color w:val="000000"/>
                <w:sz w:val="19"/>
                <w:szCs w:val="19"/>
                <w:shd w:val="clear" w:color="auto" w:fill="FFFFFF"/>
              </w:rPr>
              <w:t xml:space="preserve"> dui </w:t>
            </w:r>
            <w:proofErr w:type="spellStart"/>
            <w:r w:rsidRPr="00615184">
              <w:rPr>
                <w:rFonts w:ascii="Rockwell" w:hAnsi="Rockwell" w:cs="Arial"/>
                <w:b w:val="0"/>
                <w:color w:val="000000"/>
                <w:sz w:val="19"/>
                <w:szCs w:val="19"/>
                <w:shd w:val="clear" w:color="auto" w:fill="FFFFFF"/>
              </w:rPr>
              <w:t>vel</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porttitor</w:t>
            </w:r>
            <w:proofErr w:type="spellEnd"/>
            <w:r w:rsidRPr="00615184">
              <w:rPr>
                <w:rFonts w:ascii="Rockwell" w:hAnsi="Rockwell" w:cs="Arial"/>
                <w:b w:val="0"/>
                <w:color w:val="000000"/>
                <w:sz w:val="19"/>
                <w:szCs w:val="19"/>
                <w:shd w:val="clear" w:color="auto" w:fill="FFFFFF"/>
              </w:rPr>
              <w:t xml:space="preserve"> ante. </w:t>
            </w:r>
            <w:proofErr w:type="spellStart"/>
            <w:r w:rsidRPr="00615184">
              <w:rPr>
                <w:rFonts w:ascii="Rockwell" w:hAnsi="Rockwell" w:cs="Arial"/>
                <w:b w:val="0"/>
                <w:color w:val="000000"/>
                <w:sz w:val="19"/>
                <w:szCs w:val="19"/>
                <w:shd w:val="clear" w:color="auto" w:fill="FFFFFF"/>
              </w:rPr>
              <w:t>Nulla</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tincidunt</w:t>
            </w:r>
            <w:proofErr w:type="spellEnd"/>
            <w:r w:rsidRPr="00615184">
              <w:rPr>
                <w:rFonts w:ascii="Rockwell" w:hAnsi="Rockwell" w:cs="Arial"/>
                <w:b w:val="0"/>
                <w:color w:val="000000"/>
                <w:sz w:val="19"/>
                <w:szCs w:val="19"/>
                <w:shd w:val="clear" w:color="auto" w:fill="FFFFFF"/>
              </w:rPr>
              <w:t xml:space="preserve"> </w:t>
            </w:r>
            <w:proofErr w:type="spellStart"/>
            <w:r w:rsidRPr="00615184">
              <w:rPr>
                <w:rFonts w:ascii="Rockwell" w:hAnsi="Rockwell" w:cs="Arial"/>
                <w:b w:val="0"/>
                <w:color w:val="000000"/>
                <w:sz w:val="19"/>
                <w:szCs w:val="19"/>
                <w:shd w:val="clear" w:color="auto" w:fill="FFFFFF"/>
              </w:rPr>
              <w:t>euismod</w:t>
            </w:r>
            <w:proofErr w:type="spellEnd"/>
            <w:r w:rsidRPr="00615184">
              <w:rPr>
                <w:rFonts w:ascii="Rockwell" w:hAnsi="Rockwell" w:cs="Arial"/>
                <w:b w:val="0"/>
                <w:color w:val="000000"/>
                <w:sz w:val="19"/>
                <w:szCs w:val="19"/>
                <w:shd w:val="clear" w:color="auto" w:fill="FFFFFF"/>
              </w:rPr>
              <w:t xml:space="preserve"> convallis.</w:t>
            </w:r>
            <w:r w:rsidR="00252F17" w:rsidRPr="00615184">
              <w:rPr>
                <w:rFonts w:ascii="Rockwell" w:hAnsi="Rockwell"/>
                <w:b w:val="0"/>
                <w:color w:val="auto"/>
                <w:sz w:val="19"/>
                <w:szCs w:val="19"/>
              </w:rPr>
              <w:t xml:space="preserve"> </w:t>
            </w:r>
          </w:p>
        </w:tc>
      </w:tr>
    </w:tbl>
    <w:p w:rsidR="00FA76B2" w:rsidRDefault="00FA76B2"/>
    <w:p w:rsidR="00623DE7" w:rsidRDefault="00623DE7"/>
    <w:tbl>
      <w:tblPr>
        <w:tblStyle w:val="LightShading-Accent3"/>
        <w:tblW w:w="0" w:type="auto"/>
        <w:tblLook w:val="04A0" w:firstRow="1" w:lastRow="0" w:firstColumn="1" w:lastColumn="0" w:noHBand="0" w:noVBand="1"/>
      </w:tblPr>
      <w:tblGrid>
        <w:gridCol w:w="4634"/>
        <w:gridCol w:w="4942"/>
      </w:tblGrid>
      <w:tr w:rsidR="00FA76B2" w:rsidTr="005329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tcPr>
          <w:p w:rsidR="00FA76B2" w:rsidRPr="006E081C" w:rsidRDefault="00FA76B2" w:rsidP="006D33F5">
            <w:pPr>
              <w:rPr>
                <w:rFonts w:ascii="Copperplate Gothic Light" w:hAnsi="Copperplate Gothic Light"/>
              </w:rPr>
            </w:pPr>
          </w:p>
          <w:p w:rsidR="00FA76B2" w:rsidRPr="006E081C" w:rsidRDefault="00FA76B2" w:rsidP="006D33F5">
            <w:pPr>
              <w:rPr>
                <w:rFonts w:ascii="Copperplate Gothic Light" w:hAnsi="Copperplate Gothic Light"/>
              </w:rPr>
            </w:pPr>
            <w:r w:rsidRPr="006E081C">
              <w:rPr>
                <w:rFonts w:ascii="Copperplate Gothic Light" w:hAnsi="Copperplate Gothic Light"/>
              </w:rPr>
              <w:t>Lecturer and DL Liaison</w:t>
            </w:r>
            <w:r w:rsidR="006E081C">
              <w:rPr>
                <w:rFonts w:ascii="Copperplate Gothic Light" w:hAnsi="Copperplate Gothic Light"/>
              </w:rPr>
              <w:t xml:space="preserve"> officer</w:t>
            </w:r>
          </w:p>
          <w:p w:rsidR="00FA76B2" w:rsidRDefault="00FA76B2" w:rsidP="006D33F5">
            <w:pPr>
              <w:rPr>
                <w:rFonts w:ascii="Copperplate Gothic Light" w:hAnsi="Copperplate Gothic Light"/>
              </w:rPr>
            </w:pPr>
            <w:r w:rsidRPr="006E081C">
              <w:rPr>
                <w:rFonts w:ascii="Copperplate Gothic Light" w:hAnsi="Copperplate Gothic Light"/>
              </w:rPr>
              <w:t>Joint Colleges of Medicine, Oral Health and Veterinary Sciences</w:t>
            </w:r>
          </w:p>
          <w:p w:rsidR="001943CD" w:rsidRDefault="001943CD" w:rsidP="006D33F5">
            <w:pPr>
              <w:rPr>
                <w:rFonts w:ascii="Copperplate Gothic Light" w:hAnsi="Copperplate Gothic Light"/>
              </w:rPr>
            </w:pPr>
            <w:r>
              <w:rPr>
                <w:rFonts w:ascii="Copperplate Gothic Light" w:hAnsi="Copperplate Gothic Light"/>
              </w:rPr>
              <w:t xml:space="preserve">                    </w:t>
            </w:r>
          </w:p>
          <w:p w:rsidR="001943CD" w:rsidRDefault="001943CD" w:rsidP="001943CD">
            <w:pPr>
              <w:jc w:val="center"/>
            </w:pPr>
            <w:r>
              <w:rPr>
                <w:rFonts w:ascii="Copperplate Gothic Light" w:hAnsi="Copperplate Gothic Light"/>
              </w:rPr>
              <w:t>(Vacant)</w:t>
            </w:r>
          </w:p>
          <w:p w:rsidR="006E081C" w:rsidRDefault="006E081C" w:rsidP="006D33F5"/>
          <w:p w:rsidR="006E081C" w:rsidRPr="00252F17" w:rsidRDefault="001943CD" w:rsidP="002427ED">
            <w:pPr>
              <w:rPr>
                <w:rFonts w:ascii="Rockwell" w:hAnsi="Rockwell"/>
                <w:b w:val="0"/>
                <w:color w:val="auto"/>
                <w:sz w:val="19"/>
                <w:szCs w:val="19"/>
              </w:rPr>
            </w:pPr>
            <w:r w:rsidRPr="00126E98">
              <w:rPr>
                <w:rFonts w:ascii="Rockwell" w:hAnsi="Rockwell"/>
                <w:b w:val="0"/>
                <w:color w:val="auto"/>
                <w:sz w:val="19"/>
                <w:szCs w:val="19"/>
              </w:rPr>
              <w:t xml:space="preserve">Lorem ipsum </w:t>
            </w:r>
            <w:proofErr w:type="spellStart"/>
            <w:proofErr w:type="gramStart"/>
            <w:r w:rsidRPr="00126E98">
              <w:rPr>
                <w:rFonts w:ascii="Rockwell" w:hAnsi="Rockwell"/>
                <w:b w:val="0"/>
                <w:color w:val="auto"/>
                <w:sz w:val="19"/>
                <w:szCs w:val="19"/>
              </w:rPr>
              <w:t>dolor</w:t>
            </w:r>
            <w:proofErr w:type="spellEnd"/>
            <w:r w:rsidRPr="00126E98">
              <w:rPr>
                <w:rFonts w:ascii="Rockwell" w:hAnsi="Rockwell"/>
                <w:b w:val="0"/>
                <w:color w:val="auto"/>
                <w:sz w:val="19"/>
                <w:szCs w:val="19"/>
              </w:rPr>
              <w:t xml:space="preserve"> sit</w:t>
            </w:r>
            <w:proofErr w:type="gram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amet</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consectetur</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adipiscing</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elit</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Mauris</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ut</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interdum</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sem</w:t>
            </w:r>
            <w:proofErr w:type="spellEnd"/>
            <w:r w:rsidRPr="00126E98">
              <w:rPr>
                <w:rFonts w:ascii="Rockwell" w:hAnsi="Rockwell"/>
                <w:b w:val="0"/>
                <w:color w:val="auto"/>
                <w:sz w:val="19"/>
                <w:szCs w:val="19"/>
              </w:rPr>
              <w:t xml:space="preserve">, a </w:t>
            </w:r>
            <w:proofErr w:type="spellStart"/>
            <w:r w:rsidRPr="00126E98">
              <w:rPr>
                <w:rFonts w:ascii="Rockwell" w:hAnsi="Rockwell"/>
                <w:b w:val="0"/>
                <w:color w:val="auto"/>
                <w:sz w:val="19"/>
                <w:szCs w:val="19"/>
              </w:rPr>
              <w:t>congue</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felis</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Suspendisse</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ut</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leo</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placerat</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lobortis</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diam</w:t>
            </w:r>
            <w:proofErr w:type="spellEnd"/>
            <w:r w:rsidRPr="00126E98">
              <w:rPr>
                <w:rFonts w:ascii="Rockwell" w:hAnsi="Rockwell"/>
                <w:b w:val="0"/>
                <w:color w:val="auto"/>
                <w:sz w:val="19"/>
                <w:szCs w:val="19"/>
              </w:rPr>
              <w:t xml:space="preserve"> id, </w:t>
            </w:r>
            <w:proofErr w:type="spellStart"/>
            <w:r w:rsidRPr="00126E98">
              <w:rPr>
                <w:rFonts w:ascii="Rockwell" w:hAnsi="Rockwell"/>
                <w:b w:val="0"/>
                <w:color w:val="auto"/>
                <w:sz w:val="19"/>
                <w:szCs w:val="19"/>
              </w:rPr>
              <w:t>luctus</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nulla</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Quisque</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sagittis</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nunc</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sed</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justo</w:t>
            </w:r>
            <w:proofErr w:type="spellEnd"/>
            <w:r w:rsidRPr="00126E98">
              <w:rPr>
                <w:rFonts w:ascii="Rockwell" w:hAnsi="Rockwell"/>
                <w:b w:val="0"/>
                <w:color w:val="auto"/>
                <w:sz w:val="19"/>
                <w:szCs w:val="19"/>
              </w:rPr>
              <w:t xml:space="preserve"> maximus, </w:t>
            </w:r>
            <w:proofErr w:type="gramStart"/>
            <w:r w:rsidRPr="00126E98">
              <w:rPr>
                <w:rFonts w:ascii="Rockwell" w:hAnsi="Rockwell"/>
                <w:b w:val="0"/>
                <w:color w:val="auto"/>
                <w:sz w:val="19"/>
                <w:szCs w:val="19"/>
              </w:rPr>
              <w:t>a</w:t>
            </w:r>
            <w:proofErr w:type="gram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aliquet</w:t>
            </w:r>
            <w:proofErr w:type="spellEnd"/>
            <w:r w:rsidRPr="00126E98">
              <w:rPr>
                <w:rFonts w:ascii="Rockwell" w:hAnsi="Rockwell"/>
                <w:b w:val="0"/>
                <w:color w:val="auto"/>
                <w:sz w:val="19"/>
                <w:szCs w:val="19"/>
              </w:rPr>
              <w:t xml:space="preserve"> dui </w:t>
            </w:r>
            <w:proofErr w:type="spellStart"/>
            <w:r w:rsidRPr="00126E98">
              <w:rPr>
                <w:rFonts w:ascii="Rockwell" w:hAnsi="Rockwell"/>
                <w:b w:val="0"/>
                <w:color w:val="auto"/>
                <w:sz w:val="19"/>
                <w:szCs w:val="19"/>
              </w:rPr>
              <w:t>porttitor</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Etiam</w:t>
            </w:r>
            <w:proofErr w:type="spellEnd"/>
            <w:r w:rsidRPr="00126E98">
              <w:rPr>
                <w:rFonts w:ascii="Rockwell" w:hAnsi="Rockwell"/>
                <w:b w:val="0"/>
                <w:color w:val="auto"/>
                <w:sz w:val="19"/>
                <w:szCs w:val="19"/>
              </w:rPr>
              <w:t xml:space="preserve"> vitae </w:t>
            </w:r>
            <w:proofErr w:type="spellStart"/>
            <w:r w:rsidRPr="00126E98">
              <w:rPr>
                <w:rFonts w:ascii="Rockwell" w:hAnsi="Rockwell"/>
                <w:b w:val="0"/>
                <w:color w:val="auto"/>
                <w:sz w:val="19"/>
                <w:szCs w:val="19"/>
              </w:rPr>
              <w:t>est</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metus</w:t>
            </w:r>
            <w:proofErr w:type="spellEnd"/>
            <w:r w:rsidRPr="00126E98">
              <w:rPr>
                <w:rFonts w:ascii="Rockwell" w:hAnsi="Rockwell"/>
                <w:b w:val="0"/>
                <w:color w:val="auto"/>
                <w:sz w:val="19"/>
                <w:szCs w:val="19"/>
              </w:rPr>
              <w:t xml:space="preserve">. Nunc in lacus </w:t>
            </w:r>
            <w:proofErr w:type="spellStart"/>
            <w:r w:rsidRPr="00126E98">
              <w:rPr>
                <w:rFonts w:ascii="Rockwell" w:hAnsi="Rockwell"/>
                <w:b w:val="0"/>
                <w:color w:val="auto"/>
                <w:sz w:val="19"/>
                <w:szCs w:val="19"/>
              </w:rPr>
              <w:t>facilisis</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suscipit</w:t>
            </w:r>
            <w:proofErr w:type="spellEnd"/>
            <w:r w:rsidRPr="00126E98">
              <w:rPr>
                <w:rFonts w:ascii="Rockwell" w:hAnsi="Rockwell"/>
                <w:b w:val="0"/>
                <w:color w:val="auto"/>
                <w:sz w:val="19"/>
                <w:szCs w:val="19"/>
              </w:rPr>
              <w:t xml:space="preserve"> dui </w:t>
            </w:r>
            <w:proofErr w:type="spellStart"/>
            <w:r w:rsidRPr="00126E98">
              <w:rPr>
                <w:rFonts w:ascii="Rockwell" w:hAnsi="Rockwell"/>
                <w:b w:val="0"/>
                <w:color w:val="auto"/>
                <w:sz w:val="19"/>
                <w:szCs w:val="19"/>
              </w:rPr>
              <w:t>vel</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porttitor</w:t>
            </w:r>
            <w:proofErr w:type="spellEnd"/>
            <w:r w:rsidRPr="00126E98">
              <w:rPr>
                <w:rFonts w:ascii="Rockwell" w:hAnsi="Rockwell"/>
                <w:b w:val="0"/>
                <w:color w:val="auto"/>
                <w:sz w:val="19"/>
                <w:szCs w:val="19"/>
              </w:rPr>
              <w:t xml:space="preserve"> ante. </w:t>
            </w:r>
            <w:proofErr w:type="spellStart"/>
            <w:r w:rsidRPr="00126E98">
              <w:rPr>
                <w:rFonts w:ascii="Rockwell" w:hAnsi="Rockwell"/>
                <w:b w:val="0"/>
                <w:color w:val="auto"/>
                <w:sz w:val="19"/>
                <w:szCs w:val="19"/>
              </w:rPr>
              <w:t>Nulla</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tincidunt</w:t>
            </w:r>
            <w:proofErr w:type="spellEnd"/>
            <w:r w:rsidRPr="00126E98">
              <w:rPr>
                <w:rFonts w:ascii="Rockwell" w:hAnsi="Rockwell"/>
                <w:b w:val="0"/>
                <w:color w:val="auto"/>
                <w:sz w:val="19"/>
                <w:szCs w:val="19"/>
              </w:rPr>
              <w:t xml:space="preserve"> </w:t>
            </w:r>
            <w:proofErr w:type="spellStart"/>
            <w:r w:rsidRPr="00126E98">
              <w:rPr>
                <w:rFonts w:ascii="Rockwell" w:hAnsi="Rockwell"/>
                <w:b w:val="0"/>
                <w:color w:val="auto"/>
                <w:sz w:val="19"/>
                <w:szCs w:val="19"/>
              </w:rPr>
              <w:t>euismod</w:t>
            </w:r>
            <w:proofErr w:type="spellEnd"/>
            <w:r w:rsidRPr="00126E98">
              <w:rPr>
                <w:rFonts w:ascii="Rockwell" w:hAnsi="Rockwell"/>
                <w:b w:val="0"/>
                <w:color w:val="auto"/>
                <w:sz w:val="19"/>
                <w:szCs w:val="19"/>
              </w:rPr>
              <w:t xml:space="preserve"> convallis.</w:t>
            </w:r>
          </w:p>
        </w:tc>
        <w:tc>
          <w:tcPr>
            <w:tcW w:w="3618" w:type="dxa"/>
          </w:tcPr>
          <w:p w:rsidR="00FA76B2" w:rsidRPr="006E081C" w:rsidRDefault="00126E98" w:rsidP="006D33F5">
            <w:pPr>
              <w:cnfStyle w:val="100000000000" w:firstRow="1" w:lastRow="0" w:firstColumn="0" w:lastColumn="0" w:oddVBand="0" w:evenVBand="0" w:oddHBand="0" w:evenHBand="0" w:firstRowFirstColumn="0" w:firstRowLastColumn="0" w:lastRowFirstColumn="0" w:lastRowLastColumn="0"/>
              <w:rPr>
                <w:color w:val="auto"/>
              </w:rPr>
            </w:pPr>
            <w:r>
              <w:rPr>
                <w:rFonts w:ascii="Copperplate Gothic Light" w:hAnsi="Copperplate Gothic Light"/>
                <w:noProof/>
              </w:rPr>
              <w:drawing>
                <wp:inline distT="0" distB="0" distL="0" distR="0" wp14:anchorId="16D3CE62" wp14:editId="56A133FB">
                  <wp:extent cx="2590800" cy="17272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person-ma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0800" cy="1727200"/>
                          </a:xfrm>
                          <a:prstGeom prst="rect">
                            <a:avLst/>
                          </a:prstGeom>
                        </pic:spPr>
                      </pic:pic>
                    </a:graphicData>
                  </a:graphic>
                </wp:inline>
              </w:drawing>
            </w:r>
          </w:p>
        </w:tc>
      </w:tr>
      <w:tr w:rsidR="00126E98" w:rsidTr="00126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shd w:val="clear" w:color="auto" w:fill="auto"/>
          </w:tcPr>
          <w:p w:rsidR="00126E98" w:rsidRPr="006E081C" w:rsidRDefault="00126E98" w:rsidP="0002297B">
            <w:pPr>
              <w:rPr>
                <w:color w:val="auto"/>
              </w:rPr>
            </w:pPr>
            <w:r>
              <w:rPr>
                <w:noProof/>
              </w:rPr>
              <w:lastRenderedPageBreak/>
              <w:drawing>
                <wp:anchor distT="0" distB="0" distL="114300" distR="114300" simplePos="0" relativeHeight="251663360" behindDoc="0" locked="0" layoutInCell="1" allowOverlap="1" wp14:anchorId="20C3A361" wp14:editId="0C5F9656">
                  <wp:simplePos x="0" y="0"/>
                  <wp:positionH relativeFrom="margin">
                    <wp:align>left</wp:align>
                  </wp:positionH>
                  <wp:positionV relativeFrom="margin">
                    <wp:align>top</wp:align>
                  </wp:positionV>
                  <wp:extent cx="1840230" cy="1533525"/>
                  <wp:effectExtent l="0" t="0" r="762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11-05 1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840231" cy="1533525"/>
                          </a:xfrm>
                          <a:prstGeom prst="rect">
                            <a:avLst/>
                          </a:prstGeom>
                          <a:noFill/>
                        </pic:spPr>
                      </pic:pic>
                    </a:graphicData>
                  </a:graphic>
                  <wp14:sizeRelH relativeFrom="page">
                    <wp14:pctWidth>0</wp14:pctWidth>
                  </wp14:sizeRelH>
                  <wp14:sizeRelV relativeFrom="page">
                    <wp14:pctHeight>0</wp14:pctHeight>
                  </wp14:sizeRelV>
                </wp:anchor>
              </w:drawing>
            </w:r>
          </w:p>
        </w:tc>
        <w:tc>
          <w:tcPr>
            <w:tcW w:w="5508" w:type="dxa"/>
            <w:shd w:val="clear" w:color="auto" w:fill="auto"/>
          </w:tcPr>
          <w:p w:rsidR="00126E98" w:rsidRPr="00126E98" w:rsidRDefault="00126E98" w:rsidP="0002297B">
            <w:pPr>
              <w:cnfStyle w:val="000000100000" w:firstRow="0" w:lastRow="0" w:firstColumn="0" w:lastColumn="0" w:oddVBand="0" w:evenVBand="0" w:oddHBand="1" w:evenHBand="0" w:firstRowFirstColumn="0" w:firstRowLastColumn="0" w:lastRowFirstColumn="0" w:lastRowLastColumn="0"/>
              <w:rPr>
                <w:rFonts w:ascii="Copperplate Gothic Light" w:hAnsi="Copperplate Gothic Light"/>
                <w:b/>
                <w:bCs/>
                <w:color w:val="943634" w:themeColor="accent2" w:themeShade="BF"/>
              </w:rPr>
            </w:pPr>
            <w:r w:rsidRPr="00126E98">
              <w:rPr>
                <w:rFonts w:ascii="Copperplate Gothic Light" w:hAnsi="Copperplate Gothic Light"/>
                <w:b/>
                <w:bCs/>
                <w:color w:val="943634" w:themeColor="accent2" w:themeShade="BF"/>
              </w:rPr>
              <w:t xml:space="preserve">Mrs. </w:t>
            </w:r>
            <w:proofErr w:type="spellStart"/>
            <w:r w:rsidRPr="00126E98">
              <w:rPr>
                <w:rFonts w:ascii="Copperplate Gothic Light" w:hAnsi="Copperplate Gothic Light"/>
                <w:b/>
                <w:bCs/>
                <w:color w:val="943634" w:themeColor="accent2" w:themeShade="BF"/>
              </w:rPr>
              <w:t>Takeese</w:t>
            </w:r>
            <w:proofErr w:type="spellEnd"/>
            <w:r w:rsidRPr="00126E98">
              <w:rPr>
                <w:rFonts w:ascii="Copperplate Gothic Light" w:hAnsi="Copperplate Gothic Light"/>
                <w:b/>
                <w:bCs/>
                <w:color w:val="943634" w:themeColor="accent2" w:themeShade="BF"/>
              </w:rPr>
              <w:t xml:space="preserve"> </w:t>
            </w:r>
            <w:proofErr w:type="spellStart"/>
            <w:r w:rsidRPr="00126E98">
              <w:rPr>
                <w:rFonts w:ascii="Copperplate Gothic Light" w:hAnsi="Copperplate Gothic Light"/>
                <w:b/>
                <w:bCs/>
                <w:color w:val="943634" w:themeColor="accent2" w:themeShade="BF"/>
              </w:rPr>
              <w:t>Gilpin</w:t>
            </w:r>
            <w:proofErr w:type="spellEnd"/>
            <w:r w:rsidR="001943CD">
              <w:rPr>
                <w:rFonts w:ascii="Copperplate Gothic Light" w:hAnsi="Copperplate Gothic Light"/>
                <w:b/>
                <w:bCs/>
                <w:color w:val="943634" w:themeColor="accent2" w:themeShade="BF"/>
              </w:rPr>
              <w:t>-Allen</w:t>
            </w:r>
          </w:p>
          <w:p w:rsidR="00126E98" w:rsidRPr="00126E98" w:rsidRDefault="00126E98" w:rsidP="0002297B">
            <w:pPr>
              <w:cnfStyle w:val="000000100000" w:firstRow="0" w:lastRow="0" w:firstColumn="0" w:lastColumn="0" w:oddVBand="0" w:evenVBand="0" w:oddHBand="1" w:evenHBand="0" w:firstRowFirstColumn="0" w:firstRowLastColumn="0" w:lastRowFirstColumn="0" w:lastRowLastColumn="0"/>
              <w:rPr>
                <w:rFonts w:ascii="Copperplate Gothic Light" w:hAnsi="Copperplate Gothic Light"/>
                <w:b/>
                <w:bCs/>
                <w:color w:val="943634" w:themeColor="accent2" w:themeShade="BF"/>
              </w:rPr>
            </w:pPr>
            <w:r w:rsidRPr="00126E98">
              <w:rPr>
                <w:rFonts w:ascii="Copperplate Gothic Light" w:hAnsi="Copperplate Gothic Light"/>
                <w:b/>
                <w:bCs/>
                <w:color w:val="943634" w:themeColor="accent2" w:themeShade="BF"/>
              </w:rPr>
              <w:t>Lecturer and DL Liaison Officer</w:t>
            </w:r>
          </w:p>
          <w:p w:rsidR="00126E98" w:rsidRDefault="00126E98" w:rsidP="0002297B">
            <w:pPr>
              <w:cnfStyle w:val="000000100000" w:firstRow="0" w:lastRow="0" w:firstColumn="0" w:lastColumn="0" w:oddVBand="0" w:evenVBand="0" w:oddHBand="1" w:evenHBand="0" w:firstRowFirstColumn="0" w:firstRowLastColumn="0" w:lastRowFirstColumn="0" w:lastRowLastColumn="0"/>
            </w:pPr>
            <w:r w:rsidRPr="00126E98">
              <w:rPr>
                <w:rFonts w:ascii="Copperplate Gothic Light" w:hAnsi="Copperplate Gothic Light"/>
                <w:b/>
                <w:bCs/>
                <w:color w:val="943634" w:themeColor="accent2" w:themeShade="BF"/>
              </w:rPr>
              <w:t>FACULTY OF LAW</w:t>
            </w:r>
          </w:p>
          <w:p w:rsidR="00126E98" w:rsidRDefault="00126E98" w:rsidP="0002297B">
            <w:pPr>
              <w:cnfStyle w:val="000000100000" w:firstRow="0" w:lastRow="0" w:firstColumn="0" w:lastColumn="0" w:oddVBand="0" w:evenVBand="0" w:oddHBand="1" w:evenHBand="0" w:firstRowFirstColumn="0" w:firstRowLastColumn="0" w:lastRowFirstColumn="0" w:lastRowLastColumn="0"/>
            </w:pPr>
          </w:p>
          <w:p w:rsidR="00126E98" w:rsidRPr="00615184" w:rsidRDefault="00126E98" w:rsidP="0002297B">
            <w:pPr>
              <w:cnfStyle w:val="000000100000" w:firstRow="0" w:lastRow="0" w:firstColumn="0" w:lastColumn="0" w:oddVBand="0" w:evenVBand="0" w:oddHBand="1" w:evenHBand="0" w:firstRowFirstColumn="0" w:firstRowLastColumn="0" w:lastRowFirstColumn="0" w:lastRowLastColumn="0"/>
              <w:rPr>
                <w:rFonts w:ascii="Rockwell" w:hAnsi="Rockwell"/>
                <w:b/>
                <w:color w:val="auto"/>
                <w:sz w:val="19"/>
                <w:szCs w:val="19"/>
              </w:rPr>
            </w:pPr>
            <w:r w:rsidRPr="00126E98">
              <w:rPr>
                <w:rFonts w:ascii="Rockwell" w:hAnsi="Rockwell" w:cs="Arial"/>
                <w:bCs/>
                <w:color w:val="000000"/>
                <w:sz w:val="19"/>
                <w:szCs w:val="19"/>
                <w:shd w:val="clear" w:color="auto" w:fill="FFFFFF"/>
              </w:rPr>
              <w:t xml:space="preserve">Lorem ipsum </w:t>
            </w:r>
            <w:proofErr w:type="spellStart"/>
            <w:proofErr w:type="gramStart"/>
            <w:r w:rsidRPr="00126E98">
              <w:rPr>
                <w:rFonts w:ascii="Rockwell" w:hAnsi="Rockwell" w:cs="Arial"/>
                <w:bCs/>
                <w:color w:val="000000"/>
                <w:sz w:val="19"/>
                <w:szCs w:val="19"/>
                <w:shd w:val="clear" w:color="auto" w:fill="FFFFFF"/>
              </w:rPr>
              <w:t>dolor</w:t>
            </w:r>
            <w:proofErr w:type="spellEnd"/>
            <w:r w:rsidRPr="00126E98">
              <w:rPr>
                <w:rFonts w:ascii="Rockwell" w:hAnsi="Rockwell" w:cs="Arial"/>
                <w:bCs/>
                <w:color w:val="000000"/>
                <w:sz w:val="19"/>
                <w:szCs w:val="19"/>
                <w:shd w:val="clear" w:color="auto" w:fill="FFFFFF"/>
              </w:rPr>
              <w:t xml:space="preserve"> sit</w:t>
            </w:r>
            <w:proofErr w:type="gramEnd"/>
            <w:r w:rsidRPr="00126E98">
              <w:rPr>
                <w:rFonts w:ascii="Rockwell" w:hAnsi="Rockwell" w:cs="Arial"/>
                <w:bCs/>
                <w:color w:val="000000"/>
                <w:sz w:val="19"/>
                <w:szCs w:val="19"/>
                <w:shd w:val="clear" w:color="auto" w:fill="FFFFFF"/>
              </w:rPr>
              <w:t xml:space="preserve"> </w:t>
            </w:r>
            <w:proofErr w:type="spellStart"/>
            <w:r w:rsidRPr="00126E98">
              <w:rPr>
                <w:rFonts w:ascii="Rockwell" w:hAnsi="Rockwell" w:cs="Arial"/>
                <w:bCs/>
                <w:color w:val="000000"/>
                <w:sz w:val="19"/>
                <w:szCs w:val="19"/>
                <w:shd w:val="clear" w:color="auto" w:fill="FFFFFF"/>
              </w:rPr>
              <w:t>amet</w:t>
            </w:r>
            <w:proofErr w:type="spellEnd"/>
            <w:r w:rsidRPr="00126E98">
              <w:rPr>
                <w:rFonts w:ascii="Rockwell" w:hAnsi="Rockwell" w:cs="Arial"/>
                <w:bCs/>
                <w:color w:val="000000"/>
                <w:sz w:val="19"/>
                <w:szCs w:val="19"/>
                <w:shd w:val="clear" w:color="auto" w:fill="FFFFFF"/>
              </w:rPr>
              <w:t xml:space="preserve">, </w:t>
            </w:r>
            <w:proofErr w:type="spellStart"/>
            <w:r w:rsidRPr="00126E98">
              <w:rPr>
                <w:rFonts w:ascii="Rockwell" w:hAnsi="Rockwell" w:cs="Arial"/>
                <w:bCs/>
                <w:color w:val="000000"/>
                <w:sz w:val="19"/>
                <w:szCs w:val="19"/>
                <w:shd w:val="clear" w:color="auto" w:fill="FFFFFF"/>
              </w:rPr>
              <w:t>consectetur</w:t>
            </w:r>
            <w:proofErr w:type="spellEnd"/>
            <w:r w:rsidRPr="00126E98">
              <w:rPr>
                <w:rFonts w:ascii="Rockwell" w:hAnsi="Rockwell" w:cs="Arial"/>
                <w:bCs/>
                <w:color w:val="000000"/>
                <w:sz w:val="19"/>
                <w:szCs w:val="19"/>
                <w:shd w:val="clear" w:color="auto" w:fill="FFFFFF"/>
              </w:rPr>
              <w:t xml:space="preserve"> </w:t>
            </w:r>
            <w:proofErr w:type="spellStart"/>
            <w:r w:rsidRPr="00126E98">
              <w:rPr>
                <w:rFonts w:ascii="Rockwell" w:hAnsi="Rockwell" w:cs="Arial"/>
                <w:bCs/>
                <w:color w:val="000000"/>
                <w:sz w:val="19"/>
                <w:szCs w:val="19"/>
                <w:shd w:val="clear" w:color="auto" w:fill="FFFFFF"/>
              </w:rPr>
              <w:t>adipiscing</w:t>
            </w:r>
            <w:proofErr w:type="spellEnd"/>
            <w:r w:rsidRPr="00126E98">
              <w:rPr>
                <w:rFonts w:ascii="Rockwell" w:hAnsi="Rockwell" w:cs="Arial"/>
                <w:bCs/>
                <w:color w:val="000000"/>
                <w:sz w:val="19"/>
                <w:szCs w:val="19"/>
                <w:shd w:val="clear" w:color="auto" w:fill="FFFFFF"/>
              </w:rPr>
              <w:t xml:space="preserve"> </w:t>
            </w:r>
            <w:proofErr w:type="spellStart"/>
            <w:r w:rsidRPr="00126E98">
              <w:rPr>
                <w:rFonts w:ascii="Rockwell" w:hAnsi="Rockwell" w:cs="Arial"/>
                <w:bCs/>
                <w:color w:val="000000"/>
                <w:sz w:val="19"/>
                <w:szCs w:val="19"/>
                <w:shd w:val="clear" w:color="auto" w:fill="FFFFFF"/>
              </w:rPr>
              <w:t>elit</w:t>
            </w:r>
            <w:proofErr w:type="spellEnd"/>
            <w:r w:rsidRPr="00126E98">
              <w:rPr>
                <w:rFonts w:ascii="Rockwell" w:hAnsi="Rockwell" w:cs="Arial"/>
                <w:bCs/>
                <w:color w:val="000000"/>
                <w:sz w:val="19"/>
                <w:szCs w:val="19"/>
                <w:shd w:val="clear" w:color="auto" w:fill="FFFFFF"/>
              </w:rPr>
              <w:t xml:space="preserve">. </w:t>
            </w:r>
            <w:proofErr w:type="spellStart"/>
            <w:r w:rsidRPr="00126E98">
              <w:rPr>
                <w:rFonts w:ascii="Rockwell" w:hAnsi="Rockwell" w:cs="Arial"/>
                <w:bCs/>
                <w:color w:val="000000"/>
                <w:sz w:val="19"/>
                <w:szCs w:val="19"/>
                <w:shd w:val="clear" w:color="auto" w:fill="FFFFFF"/>
              </w:rPr>
              <w:t>Mauris</w:t>
            </w:r>
            <w:proofErr w:type="spellEnd"/>
            <w:r w:rsidRPr="00126E98">
              <w:rPr>
                <w:rFonts w:ascii="Rockwell" w:hAnsi="Rockwell" w:cs="Arial"/>
                <w:bCs/>
                <w:color w:val="000000"/>
                <w:sz w:val="19"/>
                <w:szCs w:val="19"/>
                <w:shd w:val="clear" w:color="auto" w:fill="FFFFFF"/>
              </w:rPr>
              <w:t xml:space="preserve"> </w:t>
            </w:r>
            <w:proofErr w:type="spellStart"/>
            <w:r w:rsidRPr="00126E98">
              <w:rPr>
                <w:rFonts w:ascii="Rockwell" w:hAnsi="Rockwell" w:cs="Arial"/>
                <w:bCs/>
                <w:color w:val="000000"/>
                <w:sz w:val="19"/>
                <w:szCs w:val="19"/>
                <w:shd w:val="clear" w:color="auto" w:fill="FFFFFF"/>
              </w:rPr>
              <w:t>ut</w:t>
            </w:r>
            <w:proofErr w:type="spellEnd"/>
            <w:r w:rsidRPr="00126E98">
              <w:rPr>
                <w:rFonts w:ascii="Rockwell" w:hAnsi="Rockwell" w:cs="Arial"/>
                <w:bCs/>
                <w:color w:val="000000"/>
                <w:sz w:val="19"/>
                <w:szCs w:val="19"/>
                <w:shd w:val="clear" w:color="auto" w:fill="FFFFFF"/>
              </w:rPr>
              <w:t xml:space="preserve"> </w:t>
            </w:r>
            <w:proofErr w:type="spellStart"/>
            <w:r w:rsidRPr="00126E98">
              <w:rPr>
                <w:rFonts w:ascii="Rockwell" w:hAnsi="Rockwell" w:cs="Arial"/>
                <w:bCs/>
                <w:color w:val="000000"/>
                <w:sz w:val="19"/>
                <w:szCs w:val="19"/>
                <w:shd w:val="clear" w:color="auto" w:fill="FFFFFF"/>
              </w:rPr>
              <w:t>interdum</w:t>
            </w:r>
            <w:proofErr w:type="spellEnd"/>
            <w:r w:rsidRPr="00126E98">
              <w:rPr>
                <w:rFonts w:ascii="Rockwell" w:hAnsi="Rockwell" w:cs="Arial"/>
                <w:bCs/>
                <w:color w:val="000000"/>
                <w:sz w:val="19"/>
                <w:szCs w:val="19"/>
                <w:shd w:val="clear" w:color="auto" w:fill="FFFFFF"/>
              </w:rPr>
              <w:t xml:space="preserve"> </w:t>
            </w:r>
            <w:proofErr w:type="spellStart"/>
            <w:r w:rsidRPr="00126E98">
              <w:rPr>
                <w:rFonts w:ascii="Rockwell" w:hAnsi="Rockwell" w:cs="Arial"/>
                <w:bCs/>
                <w:color w:val="000000"/>
                <w:sz w:val="19"/>
                <w:szCs w:val="19"/>
                <w:shd w:val="clear" w:color="auto" w:fill="FFFFFF"/>
              </w:rPr>
              <w:t>sem</w:t>
            </w:r>
            <w:proofErr w:type="spellEnd"/>
            <w:r w:rsidRPr="00126E98">
              <w:rPr>
                <w:rFonts w:ascii="Rockwell" w:hAnsi="Rockwell" w:cs="Arial"/>
                <w:bCs/>
                <w:color w:val="000000"/>
                <w:sz w:val="19"/>
                <w:szCs w:val="19"/>
                <w:shd w:val="clear" w:color="auto" w:fill="FFFFFF"/>
              </w:rPr>
              <w:t xml:space="preserve">, a </w:t>
            </w:r>
            <w:proofErr w:type="spellStart"/>
            <w:r w:rsidRPr="00126E98">
              <w:rPr>
                <w:rFonts w:ascii="Rockwell" w:hAnsi="Rockwell" w:cs="Arial"/>
                <w:bCs/>
                <w:color w:val="000000"/>
                <w:sz w:val="19"/>
                <w:szCs w:val="19"/>
                <w:shd w:val="clear" w:color="auto" w:fill="FFFFFF"/>
              </w:rPr>
              <w:t>congue</w:t>
            </w:r>
            <w:proofErr w:type="spellEnd"/>
            <w:r w:rsidRPr="00126E98">
              <w:rPr>
                <w:rFonts w:ascii="Rockwell" w:hAnsi="Rockwell" w:cs="Arial"/>
                <w:bCs/>
                <w:color w:val="000000"/>
                <w:sz w:val="19"/>
                <w:szCs w:val="19"/>
                <w:shd w:val="clear" w:color="auto" w:fill="FFFFFF"/>
              </w:rPr>
              <w:t xml:space="preserve"> </w:t>
            </w:r>
            <w:proofErr w:type="spellStart"/>
            <w:r w:rsidRPr="00126E98">
              <w:rPr>
                <w:rFonts w:ascii="Rockwell" w:hAnsi="Rockwell" w:cs="Arial"/>
                <w:bCs/>
                <w:color w:val="000000"/>
                <w:sz w:val="19"/>
                <w:szCs w:val="19"/>
                <w:shd w:val="clear" w:color="auto" w:fill="FFFFFF"/>
              </w:rPr>
              <w:t>felis</w:t>
            </w:r>
            <w:proofErr w:type="spellEnd"/>
            <w:r w:rsidRPr="00126E98">
              <w:rPr>
                <w:rFonts w:ascii="Rockwell" w:hAnsi="Rockwell" w:cs="Arial"/>
                <w:bCs/>
                <w:color w:val="000000"/>
                <w:sz w:val="19"/>
                <w:szCs w:val="19"/>
                <w:shd w:val="clear" w:color="auto" w:fill="FFFFFF"/>
              </w:rPr>
              <w:t xml:space="preserve">. </w:t>
            </w:r>
            <w:proofErr w:type="spellStart"/>
            <w:r w:rsidRPr="00126E98">
              <w:rPr>
                <w:rFonts w:ascii="Rockwell" w:hAnsi="Rockwell" w:cs="Arial"/>
                <w:bCs/>
                <w:color w:val="000000"/>
                <w:sz w:val="19"/>
                <w:szCs w:val="19"/>
                <w:shd w:val="clear" w:color="auto" w:fill="FFFFFF"/>
              </w:rPr>
              <w:t>Suspendisse</w:t>
            </w:r>
            <w:proofErr w:type="spellEnd"/>
            <w:r w:rsidRPr="00126E98">
              <w:rPr>
                <w:rFonts w:ascii="Rockwell" w:hAnsi="Rockwell" w:cs="Arial"/>
                <w:bCs/>
                <w:color w:val="000000"/>
                <w:sz w:val="19"/>
                <w:szCs w:val="19"/>
                <w:shd w:val="clear" w:color="auto" w:fill="FFFFFF"/>
              </w:rPr>
              <w:t xml:space="preserve"> </w:t>
            </w:r>
            <w:proofErr w:type="spellStart"/>
            <w:r w:rsidRPr="00126E98">
              <w:rPr>
                <w:rFonts w:ascii="Rockwell" w:hAnsi="Rockwell" w:cs="Arial"/>
                <w:bCs/>
                <w:color w:val="000000"/>
                <w:sz w:val="19"/>
                <w:szCs w:val="19"/>
                <w:shd w:val="clear" w:color="auto" w:fill="FFFFFF"/>
              </w:rPr>
              <w:t>ut</w:t>
            </w:r>
            <w:proofErr w:type="spellEnd"/>
            <w:r w:rsidRPr="00126E98">
              <w:rPr>
                <w:rFonts w:ascii="Rockwell" w:hAnsi="Rockwell" w:cs="Arial"/>
                <w:bCs/>
                <w:color w:val="000000"/>
                <w:sz w:val="19"/>
                <w:szCs w:val="19"/>
                <w:shd w:val="clear" w:color="auto" w:fill="FFFFFF"/>
              </w:rPr>
              <w:t xml:space="preserve"> </w:t>
            </w:r>
            <w:proofErr w:type="spellStart"/>
            <w:r w:rsidRPr="00126E98">
              <w:rPr>
                <w:rFonts w:ascii="Rockwell" w:hAnsi="Rockwell" w:cs="Arial"/>
                <w:bCs/>
                <w:color w:val="000000"/>
                <w:sz w:val="19"/>
                <w:szCs w:val="19"/>
                <w:shd w:val="clear" w:color="auto" w:fill="FFFFFF"/>
              </w:rPr>
              <w:t>leo</w:t>
            </w:r>
            <w:proofErr w:type="spellEnd"/>
            <w:r w:rsidRPr="00126E98">
              <w:rPr>
                <w:rFonts w:ascii="Rockwell" w:hAnsi="Rockwell" w:cs="Arial"/>
                <w:bCs/>
                <w:color w:val="000000"/>
                <w:sz w:val="19"/>
                <w:szCs w:val="19"/>
                <w:shd w:val="clear" w:color="auto" w:fill="FFFFFF"/>
              </w:rPr>
              <w:t xml:space="preserve"> </w:t>
            </w:r>
            <w:proofErr w:type="spellStart"/>
            <w:r w:rsidRPr="00126E98">
              <w:rPr>
                <w:rFonts w:ascii="Rockwell" w:hAnsi="Rockwell" w:cs="Arial"/>
                <w:bCs/>
                <w:color w:val="000000"/>
                <w:sz w:val="19"/>
                <w:szCs w:val="19"/>
                <w:shd w:val="clear" w:color="auto" w:fill="FFFFFF"/>
              </w:rPr>
              <w:t>placerat</w:t>
            </w:r>
            <w:proofErr w:type="spellEnd"/>
            <w:r w:rsidRPr="00126E98">
              <w:rPr>
                <w:rFonts w:ascii="Rockwell" w:hAnsi="Rockwell" w:cs="Arial"/>
                <w:bCs/>
                <w:color w:val="000000"/>
                <w:sz w:val="19"/>
                <w:szCs w:val="19"/>
                <w:shd w:val="clear" w:color="auto" w:fill="FFFFFF"/>
              </w:rPr>
              <w:t xml:space="preserve">, </w:t>
            </w:r>
            <w:proofErr w:type="spellStart"/>
            <w:r w:rsidRPr="00126E98">
              <w:rPr>
                <w:rFonts w:ascii="Rockwell" w:hAnsi="Rockwell" w:cs="Arial"/>
                <w:bCs/>
                <w:color w:val="000000"/>
                <w:sz w:val="19"/>
                <w:szCs w:val="19"/>
                <w:shd w:val="clear" w:color="auto" w:fill="FFFFFF"/>
              </w:rPr>
              <w:t>lobortis</w:t>
            </w:r>
            <w:proofErr w:type="spellEnd"/>
            <w:r w:rsidRPr="00126E98">
              <w:rPr>
                <w:rFonts w:ascii="Rockwell" w:hAnsi="Rockwell" w:cs="Arial"/>
                <w:bCs/>
                <w:color w:val="000000"/>
                <w:sz w:val="19"/>
                <w:szCs w:val="19"/>
                <w:shd w:val="clear" w:color="auto" w:fill="FFFFFF"/>
              </w:rPr>
              <w:t xml:space="preserve"> </w:t>
            </w:r>
            <w:proofErr w:type="spellStart"/>
            <w:r w:rsidRPr="00126E98">
              <w:rPr>
                <w:rFonts w:ascii="Rockwell" w:hAnsi="Rockwell" w:cs="Arial"/>
                <w:bCs/>
                <w:color w:val="000000"/>
                <w:sz w:val="19"/>
                <w:szCs w:val="19"/>
                <w:shd w:val="clear" w:color="auto" w:fill="FFFFFF"/>
              </w:rPr>
              <w:t>diam</w:t>
            </w:r>
            <w:proofErr w:type="spellEnd"/>
            <w:r w:rsidRPr="00126E98">
              <w:rPr>
                <w:rFonts w:ascii="Rockwell" w:hAnsi="Rockwell" w:cs="Arial"/>
                <w:bCs/>
                <w:color w:val="000000"/>
                <w:sz w:val="19"/>
                <w:szCs w:val="19"/>
                <w:shd w:val="clear" w:color="auto" w:fill="FFFFFF"/>
              </w:rPr>
              <w:t xml:space="preserve"> id, </w:t>
            </w:r>
            <w:proofErr w:type="spellStart"/>
            <w:r w:rsidRPr="00126E98">
              <w:rPr>
                <w:rFonts w:ascii="Rockwell" w:hAnsi="Rockwell" w:cs="Arial"/>
                <w:bCs/>
                <w:color w:val="000000"/>
                <w:sz w:val="19"/>
                <w:szCs w:val="19"/>
                <w:shd w:val="clear" w:color="auto" w:fill="FFFFFF"/>
              </w:rPr>
              <w:t>luctus</w:t>
            </w:r>
            <w:proofErr w:type="spellEnd"/>
            <w:r w:rsidRPr="00126E98">
              <w:rPr>
                <w:rFonts w:ascii="Rockwell" w:hAnsi="Rockwell" w:cs="Arial"/>
                <w:bCs/>
                <w:color w:val="000000"/>
                <w:sz w:val="19"/>
                <w:szCs w:val="19"/>
                <w:shd w:val="clear" w:color="auto" w:fill="FFFFFF"/>
              </w:rPr>
              <w:t xml:space="preserve"> </w:t>
            </w:r>
            <w:proofErr w:type="spellStart"/>
            <w:r w:rsidRPr="00126E98">
              <w:rPr>
                <w:rFonts w:ascii="Rockwell" w:hAnsi="Rockwell" w:cs="Arial"/>
                <w:bCs/>
                <w:color w:val="000000"/>
                <w:sz w:val="19"/>
                <w:szCs w:val="19"/>
                <w:shd w:val="clear" w:color="auto" w:fill="FFFFFF"/>
              </w:rPr>
              <w:t>nulla</w:t>
            </w:r>
            <w:proofErr w:type="spellEnd"/>
            <w:r w:rsidRPr="00126E98">
              <w:rPr>
                <w:rFonts w:ascii="Rockwell" w:hAnsi="Rockwell" w:cs="Arial"/>
                <w:bCs/>
                <w:color w:val="000000"/>
                <w:sz w:val="19"/>
                <w:szCs w:val="19"/>
                <w:shd w:val="clear" w:color="auto" w:fill="FFFFFF"/>
              </w:rPr>
              <w:t xml:space="preserve">. </w:t>
            </w:r>
            <w:proofErr w:type="spellStart"/>
            <w:r w:rsidRPr="00126E98">
              <w:rPr>
                <w:rFonts w:ascii="Rockwell" w:hAnsi="Rockwell" w:cs="Arial"/>
                <w:bCs/>
                <w:color w:val="000000"/>
                <w:sz w:val="19"/>
                <w:szCs w:val="19"/>
                <w:shd w:val="clear" w:color="auto" w:fill="FFFFFF"/>
              </w:rPr>
              <w:t>Quisque</w:t>
            </w:r>
            <w:proofErr w:type="spellEnd"/>
            <w:r w:rsidRPr="00126E98">
              <w:rPr>
                <w:rFonts w:ascii="Rockwell" w:hAnsi="Rockwell" w:cs="Arial"/>
                <w:bCs/>
                <w:color w:val="000000"/>
                <w:sz w:val="19"/>
                <w:szCs w:val="19"/>
                <w:shd w:val="clear" w:color="auto" w:fill="FFFFFF"/>
              </w:rPr>
              <w:t xml:space="preserve"> </w:t>
            </w:r>
            <w:proofErr w:type="spellStart"/>
            <w:r w:rsidRPr="00126E98">
              <w:rPr>
                <w:rFonts w:ascii="Rockwell" w:hAnsi="Rockwell" w:cs="Arial"/>
                <w:bCs/>
                <w:color w:val="000000"/>
                <w:sz w:val="19"/>
                <w:szCs w:val="19"/>
                <w:shd w:val="clear" w:color="auto" w:fill="FFFFFF"/>
              </w:rPr>
              <w:t>sagittis</w:t>
            </w:r>
            <w:proofErr w:type="spellEnd"/>
            <w:r w:rsidRPr="00126E98">
              <w:rPr>
                <w:rFonts w:ascii="Rockwell" w:hAnsi="Rockwell" w:cs="Arial"/>
                <w:bCs/>
                <w:color w:val="000000"/>
                <w:sz w:val="19"/>
                <w:szCs w:val="19"/>
                <w:shd w:val="clear" w:color="auto" w:fill="FFFFFF"/>
              </w:rPr>
              <w:t xml:space="preserve"> </w:t>
            </w:r>
            <w:proofErr w:type="spellStart"/>
            <w:r w:rsidRPr="00126E98">
              <w:rPr>
                <w:rFonts w:ascii="Rockwell" w:hAnsi="Rockwell" w:cs="Arial"/>
                <w:bCs/>
                <w:color w:val="000000"/>
                <w:sz w:val="19"/>
                <w:szCs w:val="19"/>
                <w:shd w:val="clear" w:color="auto" w:fill="FFFFFF"/>
              </w:rPr>
              <w:t>nunc</w:t>
            </w:r>
            <w:proofErr w:type="spellEnd"/>
            <w:r w:rsidRPr="00126E98">
              <w:rPr>
                <w:rFonts w:ascii="Rockwell" w:hAnsi="Rockwell" w:cs="Arial"/>
                <w:bCs/>
                <w:color w:val="000000"/>
                <w:sz w:val="19"/>
                <w:szCs w:val="19"/>
                <w:shd w:val="clear" w:color="auto" w:fill="FFFFFF"/>
              </w:rPr>
              <w:t xml:space="preserve"> </w:t>
            </w:r>
            <w:proofErr w:type="spellStart"/>
            <w:r w:rsidRPr="00126E98">
              <w:rPr>
                <w:rFonts w:ascii="Rockwell" w:hAnsi="Rockwell" w:cs="Arial"/>
                <w:bCs/>
                <w:color w:val="000000"/>
                <w:sz w:val="19"/>
                <w:szCs w:val="19"/>
                <w:shd w:val="clear" w:color="auto" w:fill="FFFFFF"/>
              </w:rPr>
              <w:t>sed</w:t>
            </w:r>
            <w:proofErr w:type="spellEnd"/>
            <w:r w:rsidRPr="00126E98">
              <w:rPr>
                <w:rFonts w:ascii="Rockwell" w:hAnsi="Rockwell" w:cs="Arial"/>
                <w:bCs/>
                <w:color w:val="000000"/>
                <w:sz w:val="19"/>
                <w:szCs w:val="19"/>
                <w:shd w:val="clear" w:color="auto" w:fill="FFFFFF"/>
              </w:rPr>
              <w:t xml:space="preserve"> </w:t>
            </w:r>
            <w:proofErr w:type="spellStart"/>
            <w:r w:rsidRPr="00126E98">
              <w:rPr>
                <w:rFonts w:ascii="Rockwell" w:hAnsi="Rockwell" w:cs="Arial"/>
                <w:bCs/>
                <w:color w:val="000000"/>
                <w:sz w:val="19"/>
                <w:szCs w:val="19"/>
                <w:shd w:val="clear" w:color="auto" w:fill="FFFFFF"/>
              </w:rPr>
              <w:t>justo</w:t>
            </w:r>
            <w:proofErr w:type="spellEnd"/>
            <w:r w:rsidRPr="00126E98">
              <w:rPr>
                <w:rFonts w:ascii="Rockwell" w:hAnsi="Rockwell" w:cs="Arial"/>
                <w:bCs/>
                <w:color w:val="000000"/>
                <w:sz w:val="19"/>
                <w:szCs w:val="19"/>
                <w:shd w:val="clear" w:color="auto" w:fill="FFFFFF"/>
              </w:rPr>
              <w:t xml:space="preserve"> maximus, </w:t>
            </w:r>
            <w:proofErr w:type="gramStart"/>
            <w:r w:rsidRPr="00126E98">
              <w:rPr>
                <w:rFonts w:ascii="Rockwell" w:hAnsi="Rockwell" w:cs="Arial"/>
                <w:bCs/>
                <w:color w:val="000000"/>
                <w:sz w:val="19"/>
                <w:szCs w:val="19"/>
                <w:shd w:val="clear" w:color="auto" w:fill="FFFFFF"/>
              </w:rPr>
              <w:t>a</w:t>
            </w:r>
            <w:proofErr w:type="gramEnd"/>
            <w:r w:rsidRPr="00126E98">
              <w:rPr>
                <w:rFonts w:ascii="Rockwell" w:hAnsi="Rockwell" w:cs="Arial"/>
                <w:bCs/>
                <w:color w:val="000000"/>
                <w:sz w:val="19"/>
                <w:szCs w:val="19"/>
                <w:shd w:val="clear" w:color="auto" w:fill="FFFFFF"/>
              </w:rPr>
              <w:t xml:space="preserve"> </w:t>
            </w:r>
            <w:proofErr w:type="spellStart"/>
            <w:r w:rsidRPr="00126E98">
              <w:rPr>
                <w:rFonts w:ascii="Rockwell" w:hAnsi="Rockwell" w:cs="Arial"/>
                <w:bCs/>
                <w:color w:val="000000"/>
                <w:sz w:val="19"/>
                <w:szCs w:val="19"/>
                <w:shd w:val="clear" w:color="auto" w:fill="FFFFFF"/>
              </w:rPr>
              <w:t>aliquet</w:t>
            </w:r>
            <w:proofErr w:type="spellEnd"/>
            <w:r w:rsidRPr="00126E98">
              <w:rPr>
                <w:rFonts w:ascii="Rockwell" w:hAnsi="Rockwell" w:cs="Arial"/>
                <w:bCs/>
                <w:color w:val="000000"/>
                <w:sz w:val="19"/>
                <w:szCs w:val="19"/>
                <w:shd w:val="clear" w:color="auto" w:fill="FFFFFF"/>
              </w:rPr>
              <w:t xml:space="preserve"> dui </w:t>
            </w:r>
            <w:proofErr w:type="spellStart"/>
            <w:r w:rsidRPr="00126E98">
              <w:rPr>
                <w:rFonts w:ascii="Rockwell" w:hAnsi="Rockwell" w:cs="Arial"/>
                <w:bCs/>
                <w:color w:val="000000"/>
                <w:sz w:val="19"/>
                <w:szCs w:val="19"/>
                <w:shd w:val="clear" w:color="auto" w:fill="FFFFFF"/>
              </w:rPr>
              <w:t>porttitor</w:t>
            </w:r>
            <w:proofErr w:type="spellEnd"/>
            <w:r w:rsidRPr="00126E98">
              <w:rPr>
                <w:rFonts w:ascii="Rockwell" w:hAnsi="Rockwell" w:cs="Arial"/>
                <w:bCs/>
                <w:color w:val="000000"/>
                <w:sz w:val="19"/>
                <w:szCs w:val="19"/>
                <w:shd w:val="clear" w:color="auto" w:fill="FFFFFF"/>
              </w:rPr>
              <w:t xml:space="preserve">. </w:t>
            </w:r>
            <w:proofErr w:type="spellStart"/>
            <w:r w:rsidRPr="00126E98">
              <w:rPr>
                <w:rFonts w:ascii="Rockwell" w:hAnsi="Rockwell" w:cs="Arial"/>
                <w:bCs/>
                <w:color w:val="000000"/>
                <w:sz w:val="19"/>
                <w:szCs w:val="19"/>
                <w:shd w:val="clear" w:color="auto" w:fill="FFFFFF"/>
              </w:rPr>
              <w:t>Etiam</w:t>
            </w:r>
            <w:proofErr w:type="spellEnd"/>
            <w:r w:rsidRPr="00126E98">
              <w:rPr>
                <w:rFonts w:ascii="Rockwell" w:hAnsi="Rockwell" w:cs="Arial"/>
                <w:bCs/>
                <w:color w:val="000000"/>
                <w:sz w:val="19"/>
                <w:szCs w:val="19"/>
                <w:shd w:val="clear" w:color="auto" w:fill="FFFFFF"/>
              </w:rPr>
              <w:t xml:space="preserve"> vitae </w:t>
            </w:r>
            <w:proofErr w:type="spellStart"/>
            <w:r w:rsidRPr="00126E98">
              <w:rPr>
                <w:rFonts w:ascii="Rockwell" w:hAnsi="Rockwell" w:cs="Arial"/>
                <w:bCs/>
                <w:color w:val="000000"/>
                <w:sz w:val="19"/>
                <w:szCs w:val="19"/>
                <w:shd w:val="clear" w:color="auto" w:fill="FFFFFF"/>
              </w:rPr>
              <w:t>est</w:t>
            </w:r>
            <w:proofErr w:type="spellEnd"/>
            <w:r w:rsidRPr="00126E98">
              <w:rPr>
                <w:rFonts w:ascii="Rockwell" w:hAnsi="Rockwell" w:cs="Arial"/>
                <w:bCs/>
                <w:color w:val="000000"/>
                <w:sz w:val="19"/>
                <w:szCs w:val="19"/>
                <w:shd w:val="clear" w:color="auto" w:fill="FFFFFF"/>
              </w:rPr>
              <w:t xml:space="preserve"> </w:t>
            </w:r>
            <w:proofErr w:type="spellStart"/>
            <w:r w:rsidRPr="00126E98">
              <w:rPr>
                <w:rFonts w:ascii="Rockwell" w:hAnsi="Rockwell" w:cs="Arial"/>
                <w:bCs/>
                <w:color w:val="000000"/>
                <w:sz w:val="19"/>
                <w:szCs w:val="19"/>
                <w:shd w:val="clear" w:color="auto" w:fill="FFFFFF"/>
              </w:rPr>
              <w:t>metus</w:t>
            </w:r>
            <w:proofErr w:type="spellEnd"/>
            <w:r w:rsidRPr="00126E98">
              <w:rPr>
                <w:rFonts w:ascii="Rockwell" w:hAnsi="Rockwell" w:cs="Arial"/>
                <w:bCs/>
                <w:color w:val="000000"/>
                <w:sz w:val="19"/>
                <w:szCs w:val="19"/>
                <w:shd w:val="clear" w:color="auto" w:fill="FFFFFF"/>
              </w:rPr>
              <w:t xml:space="preserve">. Nunc in lacus </w:t>
            </w:r>
            <w:proofErr w:type="spellStart"/>
            <w:r w:rsidRPr="00126E98">
              <w:rPr>
                <w:rFonts w:ascii="Rockwell" w:hAnsi="Rockwell" w:cs="Arial"/>
                <w:bCs/>
                <w:color w:val="000000"/>
                <w:sz w:val="19"/>
                <w:szCs w:val="19"/>
                <w:shd w:val="clear" w:color="auto" w:fill="FFFFFF"/>
              </w:rPr>
              <w:t>facilisis</w:t>
            </w:r>
            <w:proofErr w:type="spellEnd"/>
            <w:r w:rsidRPr="00126E98">
              <w:rPr>
                <w:rFonts w:ascii="Rockwell" w:hAnsi="Rockwell" w:cs="Arial"/>
                <w:bCs/>
                <w:color w:val="000000"/>
                <w:sz w:val="19"/>
                <w:szCs w:val="19"/>
                <w:shd w:val="clear" w:color="auto" w:fill="FFFFFF"/>
              </w:rPr>
              <w:t xml:space="preserve">, </w:t>
            </w:r>
            <w:proofErr w:type="spellStart"/>
            <w:r w:rsidRPr="00126E98">
              <w:rPr>
                <w:rFonts w:ascii="Rockwell" w:hAnsi="Rockwell" w:cs="Arial"/>
                <w:bCs/>
                <w:color w:val="000000"/>
                <w:sz w:val="19"/>
                <w:szCs w:val="19"/>
                <w:shd w:val="clear" w:color="auto" w:fill="FFFFFF"/>
              </w:rPr>
              <w:t>suscipit</w:t>
            </w:r>
            <w:proofErr w:type="spellEnd"/>
            <w:r w:rsidRPr="00126E98">
              <w:rPr>
                <w:rFonts w:ascii="Rockwell" w:hAnsi="Rockwell" w:cs="Arial"/>
                <w:bCs/>
                <w:color w:val="000000"/>
                <w:sz w:val="19"/>
                <w:szCs w:val="19"/>
                <w:shd w:val="clear" w:color="auto" w:fill="FFFFFF"/>
              </w:rPr>
              <w:t xml:space="preserve"> dui </w:t>
            </w:r>
            <w:proofErr w:type="spellStart"/>
            <w:r w:rsidRPr="00126E98">
              <w:rPr>
                <w:rFonts w:ascii="Rockwell" w:hAnsi="Rockwell" w:cs="Arial"/>
                <w:bCs/>
                <w:color w:val="000000"/>
                <w:sz w:val="19"/>
                <w:szCs w:val="19"/>
                <w:shd w:val="clear" w:color="auto" w:fill="FFFFFF"/>
              </w:rPr>
              <w:t>vel</w:t>
            </w:r>
            <w:proofErr w:type="spellEnd"/>
            <w:r w:rsidRPr="00126E98">
              <w:rPr>
                <w:rFonts w:ascii="Rockwell" w:hAnsi="Rockwell" w:cs="Arial"/>
                <w:bCs/>
                <w:color w:val="000000"/>
                <w:sz w:val="19"/>
                <w:szCs w:val="19"/>
                <w:shd w:val="clear" w:color="auto" w:fill="FFFFFF"/>
              </w:rPr>
              <w:t xml:space="preserve">, </w:t>
            </w:r>
            <w:proofErr w:type="spellStart"/>
            <w:r w:rsidRPr="00126E98">
              <w:rPr>
                <w:rFonts w:ascii="Rockwell" w:hAnsi="Rockwell" w:cs="Arial"/>
                <w:bCs/>
                <w:color w:val="000000"/>
                <w:sz w:val="19"/>
                <w:szCs w:val="19"/>
                <w:shd w:val="clear" w:color="auto" w:fill="FFFFFF"/>
              </w:rPr>
              <w:t>porttitor</w:t>
            </w:r>
            <w:proofErr w:type="spellEnd"/>
            <w:r w:rsidRPr="00126E98">
              <w:rPr>
                <w:rFonts w:ascii="Rockwell" w:hAnsi="Rockwell" w:cs="Arial"/>
                <w:bCs/>
                <w:color w:val="000000"/>
                <w:sz w:val="19"/>
                <w:szCs w:val="19"/>
                <w:shd w:val="clear" w:color="auto" w:fill="FFFFFF"/>
              </w:rPr>
              <w:t xml:space="preserve"> ante. </w:t>
            </w:r>
            <w:proofErr w:type="spellStart"/>
            <w:r w:rsidRPr="00126E98">
              <w:rPr>
                <w:rFonts w:ascii="Rockwell" w:hAnsi="Rockwell" w:cs="Arial"/>
                <w:bCs/>
                <w:color w:val="000000"/>
                <w:sz w:val="19"/>
                <w:szCs w:val="19"/>
                <w:shd w:val="clear" w:color="auto" w:fill="FFFFFF"/>
              </w:rPr>
              <w:t>Nulla</w:t>
            </w:r>
            <w:proofErr w:type="spellEnd"/>
            <w:r w:rsidRPr="00126E98">
              <w:rPr>
                <w:rFonts w:ascii="Rockwell" w:hAnsi="Rockwell" w:cs="Arial"/>
                <w:bCs/>
                <w:color w:val="000000"/>
                <w:sz w:val="19"/>
                <w:szCs w:val="19"/>
                <w:shd w:val="clear" w:color="auto" w:fill="FFFFFF"/>
              </w:rPr>
              <w:t xml:space="preserve"> </w:t>
            </w:r>
            <w:proofErr w:type="spellStart"/>
            <w:r w:rsidRPr="00126E98">
              <w:rPr>
                <w:rFonts w:ascii="Rockwell" w:hAnsi="Rockwell" w:cs="Arial"/>
                <w:bCs/>
                <w:color w:val="000000"/>
                <w:sz w:val="19"/>
                <w:szCs w:val="19"/>
                <w:shd w:val="clear" w:color="auto" w:fill="FFFFFF"/>
              </w:rPr>
              <w:t>tincidunt</w:t>
            </w:r>
            <w:proofErr w:type="spellEnd"/>
            <w:r w:rsidRPr="00126E98">
              <w:rPr>
                <w:rFonts w:ascii="Rockwell" w:hAnsi="Rockwell" w:cs="Arial"/>
                <w:bCs/>
                <w:color w:val="000000"/>
                <w:sz w:val="19"/>
                <w:szCs w:val="19"/>
                <w:shd w:val="clear" w:color="auto" w:fill="FFFFFF"/>
              </w:rPr>
              <w:t xml:space="preserve"> </w:t>
            </w:r>
            <w:proofErr w:type="spellStart"/>
            <w:r w:rsidRPr="00126E98">
              <w:rPr>
                <w:rFonts w:ascii="Rockwell" w:hAnsi="Rockwell" w:cs="Arial"/>
                <w:bCs/>
                <w:color w:val="000000"/>
                <w:sz w:val="19"/>
                <w:szCs w:val="19"/>
                <w:shd w:val="clear" w:color="auto" w:fill="FFFFFF"/>
              </w:rPr>
              <w:t>euismod</w:t>
            </w:r>
            <w:proofErr w:type="spellEnd"/>
            <w:r w:rsidRPr="00126E98">
              <w:rPr>
                <w:rFonts w:ascii="Rockwell" w:hAnsi="Rockwell" w:cs="Arial"/>
                <w:bCs/>
                <w:color w:val="000000"/>
                <w:sz w:val="19"/>
                <w:szCs w:val="19"/>
                <w:shd w:val="clear" w:color="auto" w:fill="FFFFFF"/>
              </w:rPr>
              <w:t xml:space="preserve"> convallis</w:t>
            </w:r>
            <w:r w:rsidRPr="00615184">
              <w:rPr>
                <w:rFonts w:ascii="Rockwell" w:hAnsi="Rockwell" w:cs="Arial"/>
                <w:b/>
                <w:color w:val="000000"/>
                <w:sz w:val="19"/>
                <w:szCs w:val="19"/>
                <w:shd w:val="clear" w:color="auto" w:fill="FFFFFF"/>
              </w:rPr>
              <w:t>.</w:t>
            </w:r>
            <w:r w:rsidRPr="00615184">
              <w:rPr>
                <w:rFonts w:ascii="Rockwell" w:hAnsi="Rockwell"/>
                <w:b/>
                <w:color w:val="auto"/>
                <w:sz w:val="19"/>
                <w:szCs w:val="19"/>
              </w:rPr>
              <w:t xml:space="preserve"> </w:t>
            </w:r>
          </w:p>
        </w:tc>
      </w:tr>
    </w:tbl>
    <w:p w:rsidR="006D33F5" w:rsidRDefault="006D33F5" w:rsidP="006D33F5"/>
    <w:sectPr w:rsidR="006D33F5" w:rsidSect="00513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C5E34"/>
    <w:multiLevelType w:val="hybridMultilevel"/>
    <w:tmpl w:val="B85C2EB0"/>
    <w:lvl w:ilvl="0" w:tplc="375E8668">
      <w:numFmt w:val="bullet"/>
      <w:lvlText w:val="-"/>
      <w:lvlJc w:val="left"/>
      <w:pPr>
        <w:ind w:left="720" w:hanging="360"/>
      </w:pPr>
      <w:rPr>
        <w:rFonts w:ascii="Calibri" w:eastAsia="Calibri"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7FD26B30"/>
    <w:multiLevelType w:val="hybridMultilevel"/>
    <w:tmpl w:val="CA769BE4"/>
    <w:lvl w:ilvl="0" w:tplc="D1A2EEE0">
      <w:numFmt w:val="bullet"/>
      <w:lvlText w:val="-"/>
      <w:lvlJc w:val="left"/>
      <w:pPr>
        <w:ind w:left="720" w:hanging="360"/>
      </w:pPr>
      <w:rPr>
        <w:rFonts w:ascii="Calibri" w:eastAsia="Calibri"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5F"/>
    <w:rsid w:val="00062B52"/>
    <w:rsid w:val="00064E5F"/>
    <w:rsid w:val="0008737C"/>
    <w:rsid w:val="000E4F64"/>
    <w:rsid w:val="00126E98"/>
    <w:rsid w:val="001707BC"/>
    <w:rsid w:val="001943CD"/>
    <w:rsid w:val="001B6935"/>
    <w:rsid w:val="001C2195"/>
    <w:rsid w:val="001C6C75"/>
    <w:rsid w:val="001D6165"/>
    <w:rsid w:val="00203B97"/>
    <w:rsid w:val="002427ED"/>
    <w:rsid w:val="00252F17"/>
    <w:rsid w:val="0028585F"/>
    <w:rsid w:val="002922B5"/>
    <w:rsid w:val="002A4B21"/>
    <w:rsid w:val="002B6D99"/>
    <w:rsid w:val="002F77C7"/>
    <w:rsid w:val="00396D27"/>
    <w:rsid w:val="003A77CC"/>
    <w:rsid w:val="003D3FA5"/>
    <w:rsid w:val="004A13BA"/>
    <w:rsid w:val="004B5212"/>
    <w:rsid w:val="0051325E"/>
    <w:rsid w:val="00531953"/>
    <w:rsid w:val="0053292C"/>
    <w:rsid w:val="00540A24"/>
    <w:rsid w:val="005565FF"/>
    <w:rsid w:val="00615184"/>
    <w:rsid w:val="00623DE7"/>
    <w:rsid w:val="00677CD2"/>
    <w:rsid w:val="006D33F5"/>
    <w:rsid w:val="006E081C"/>
    <w:rsid w:val="00773F50"/>
    <w:rsid w:val="00827E1C"/>
    <w:rsid w:val="00880F51"/>
    <w:rsid w:val="008B047C"/>
    <w:rsid w:val="009275E3"/>
    <w:rsid w:val="00936DBC"/>
    <w:rsid w:val="00943067"/>
    <w:rsid w:val="00971956"/>
    <w:rsid w:val="00983AAD"/>
    <w:rsid w:val="009C1169"/>
    <w:rsid w:val="00A01837"/>
    <w:rsid w:val="00AB4DFB"/>
    <w:rsid w:val="00B857E1"/>
    <w:rsid w:val="00BB1A28"/>
    <w:rsid w:val="00BF1CDE"/>
    <w:rsid w:val="00C17D86"/>
    <w:rsid w:val="00C46E0D"/>
    <w:rsid w:val="00C96F08"/>
    <w:rsid w:val="00CE2E64"/>
    <w:rsid w:val="00CF3FA3"/>
    <w:rsid w:val="00D22E7B"/>
    <w:rsid w:val="00D27F4F"/>
    <w:rsid w:val="00D42B6B"/>
    <w:rsid w:val="00D85FC8"/>
    <w:rsid w:val="00E0013B"/>
    <w:rsid w:val="00E20596"/>
    <w:rsid w:val="00E74A3F"/>
    <w:rsid w:val="00F06D72"/>
    <w:rsid w:val="00F241A3"/>
    <w:rsid w:val="00FA76B2"/>
    <w:rsid w:val="00FB43F8"/>
    <w:rsid w:val="00FC6393"/>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F5"/>
    <w:pPr>
      <w:spacing w:after="0" w:line="240" w:lineRule="auto"/>
    </w:pPr>
    <w:rPr>
      <w:rFonts w:ascii="Times New Roman" w:hAnsi="Times New Roman" w:cs="Times New Roman"/>
      <w:sz w:val="24"/>
      <w:szCs w:val="24"/>
      <w:lang w:eastAsia="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8585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2">
    <w:name w:val="Light Grid Accent 2"/>
    <w:basedOn w:val="TableNormal"/>
    <w:uiPriority w:val="62"/>
    <w:rsid w:val="0028585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rmalWeb">
    <w:name w:val="Normal (Web)"/>
    <w:basedOn w:val="Normal"/>
    <w:uiPriority w:val="99"/>
    <w:unhideWhenUsed/>
    <w:rsid w:val="006D33F5"/>
  </w:style>
  <w:style w:type="paragraph" w:styleId="BalloonText">
    <w:name w:val="Balloon Text"/>
    <w:basedOn w:val="Normal"/>
    <w:link w:val="BalloonTextChar"/>
    <w:uiPriority w:val="99"/>
    <w:semiHidden/>
    <w:unhideWhenUsed/>
    <w:rsid w:val="006D33F5"/>
    <w:rPr>
      <w:rFonts w:ascii="Tahoma" w:hAnsi="Tahoma" w:cs="Tahoma"/>
      <w:sz w:val="16"/>
      <w:szCs w:val="16"/>
    </w:rPr>
  </w:style>
  <w:style w:type="character" w:customStyle="1" w:styleId="BalloonTextChar">
    <w:name w:val="Balloon Text Char"/>
    <w:basedOn w:val="DefaultParagraphFont"/>
    <w:link w:val="BalloonText"/>
    <w:uiPriority w:val="99"/>
    <w:semiHidden/>
    <w:rsid w:val="006D33F5"/>
    <w:rPr>
      <w:rFonts w:ascii="Tahoma" w:hAnsi="Tahoma" w:cs="Tahoma"/>
      <w:sz w:val="16"/>
      <w:szCs w:val="16"/>
      <w:lang w:eastAsia="en-JM"/>
    </w:rPr>
  </w:style>
  <w:style w:type="table" w:styleId="LightShading-Accent2">
    <w:name w:val="Light Shading Accent 2"/>
    <w:basedOn w:val="TableNormal"/>
    <w:uiPriority w:val="60"/>
    <w:rsid w:val="006D33F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B047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CE2E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F5"/>
    <w:pPr>
      <w:spacing w:after="0" w:line="240" w:lineRule="auto"/>
    </w:pPr>
    <w:rPr>
      <w:rFonts w:ascii="Times New Roman" w:hAnsi="Times New Roman" w:cs="Times New Roman"/>
      <w:sz w:val="24"/>
      <w:szCs w:val="24"/>
      <w:lang w:eastAsia="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28585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2">
    <w:name w:val="Light Grid Accent 2"/>
    <w:basedOn w:val="TableNormal"/>
    <w:uiPriority w:val="62"/>
    <w:rsid w:val="0028585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rmalWeb">
    <w:name w:val="Normal (Web)"/>
    <w:basedOn w:val="Normal"/>
    <w:uiPriority w:val="99"/>
    <w:unhideWhenUsed/>
    <w:rsid w:val="006D33F5"/>
  </w:style>
  <w:style w:type="paragraph" w:styleId="BalloonText">
    <w:name w:val="Balloon Text"/>
    <w:basedOn w:val="Normal"/>
    <w:link w:val="BalloonTextChar"/>
    <w:uiPriority w:val="99"/>
    <w:semiHidden/>
    <w:unhideWhenUsed/>
    <w:rsid w:val="006D33F5"/>
    <w:rPr>
      <w:rFonts w:ascii="Tahoma" w:hAnsi="Tahoma" w:cs="Tahoma"/>
      <w:sz w:val="16"/>
      <w:szCs w:val="16"/>
    </w:rPr>
  </w:style>
  <w:style w:type="character" w:customStyle="1" w:styleId="BalloonTextChar">
    <w:name w:val="Balloon Text Char"/>
    <w:basedOn w:val="DefaultParagraphFont"/>
    <w:link w:val="BalloonText"/>
    <w:uiPriority w:val="99"/>
    <w:semiHidden/>
    <w:rsid w:val="006D33F5"/>
    <w:rPr>
      <w:rFonts w:ascii="Tahoma" w:hAnsi="Tahoma" w:cs="Tahoma"/>
      <w:sz w:val="16"/>
      <w:szCs w:val="16"/>
      <w:lang w:eastAsia="en-JM"/>
    </w:rPr>
  </w:style>
  <w:style w:type="table" w:styleId="LightShading-Accent2">
    <w:name w:val="Light Shading Accent 2"/>
    <w:basedOn w:val="TableNormal"/>
    <w:uiPriority w:val="60"/>
    <w:rsid w:val="006D33F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B047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CE2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25916">
      <w:bodyDiv w:val="1"/>
      <w:marLeft w:val="0"/>
      <w:marRight w:val="0"/>
      <w:marTop w:val="0"/>
      <w:marBottom w:val="0"/>
      <w:divBdr>
        <w:top w:val="none" w:sz="0" w:space="0" w:color="auto"/>
        <w:left w:val="none" w:sz="0" w:space="0" w:color="auto"/>
        <w:bottom w:val="none" w:sz="0" w:space="0" w:color="auto"/>
        <w:right w:val="none" w:sz="0" w:space="0" w:color="auto"/>
      </w:divBdr>
    </w:div>
    <w:div w:id="123045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Technology</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lamckenzie</dc:creator>
  <cp:lastModifiedBy>Leon Grant</cp:lastModifiedBy>
  <cp:revision>4</cp:revision>
  <cp:lastPrinted>2017-06-06T14:45:00Z</cp:lastPrinted>
  <dcterms:created xsi:type="dcterms:W3CDTF">2019-04-09T16:27:00Z</dcterms:created>
  <dcterms:modified xsi:type="dcterms:W3CDTF">2019-04-09T16:44:00Z</dcterms:modified>
</cp:coreProperties>
</file>